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8CF70" w14:textId="219EF5C6" w:rsidR="0042263D" w:rsidRPr="007B74CC" w:rsidRDefault="0042263D" w:rsidP="00263849">
      <w:pPr>
        <w:spacing w:line="360" w:lineRule="auto"/>
        <w:ind w:firstLine="720"/>
        <w:jc w:val="both"/>
        <w:rPr>
          <w:rFonts w:ascii="Cambria" w:hAnsi="Cambria"/>
          <w:noProof w:val="0"/>
          <w:lang w:val="sr-Latn-RS"/>
        </w:rPr>
      </w:pPr>
      <w:r w:rsidRPr="56AC5703">
        <w:rPr>
          <w:rFonts w:ascii="Cambria" w:hAnsi="Cambria"/>
          <w:noProof w:val="0"/>
          <w:lang w:val="sr-Latn-RS"/>
        </w:rPr>
        <w:t>UNIVERZITET U BEOGRADU</w:t>
      </w:r>
    </w:p>
    <w:p w14:paraId="07005095" w14:textId="59B946B3" w:rsidR="0042263D" w:rsidRPr="007B74CC" w:rsidRDefault="0042263D" w:rsidP="00263849">
      <w:pPr>
        <w:spacing w:line="360" w:lineRule="auto"/>
        <w:ind w:firstLine="720"/>
        <w:jc w:val="both"/>
        <w:rPr>
          <w:rFonts w:ascii="Cambria" w:hAnsi="Cambria"/>
          <w:noProof w:val="0"/>
          <w:lang w:val="sr-Latn-RS"/>
        </w:rPr>
      </w:pPr>
      <w:r w:rsidRPr="56AC5703">
        <w:rPr>
          <w:rFonts w:ascii="Cambria" w:hAnsi="Cambria"/>
          <w:noProof w:val="0"/>
          <w:lang w:val="sr-Latn-RS"/>
        </w:rPr>
        <w:t>FILOZOFSKI FAKULTET</w:t>
      </w:r>
    </w:p>
    <w:p w14:paraId="322013C9" w14:textId="3B16D677" w:rsidR="0042263D" w:rsidRPr="007B74CC" w:rsidRDefault="0042263D" w:rsidP="00263849">
      <w:pPr>
        <w:spacing w:line="360" w:lineRule="auto"/>
        <w:ind w:firstLine="720"/>
        <w:jc w:val="both"/>
        <w:rPr>
          <w:rFonts w:ascii="Cambria" w:hAnsi="Cambria"/>
          <w:noProof w:val="0"/>
          <w:lang w:val="sr-Latn-RS"/>
        </w:rPr>
      </w:pPr>
      <w:r w:rsidRPr="56AC5703">
        <w:rPr>
          <w:rFonts w:ascii="Cambria" w:hAnsi="Cambria"/>
          <w:noProof w:val="0"/>
          <w:lang w:val="sr-Latn-RS"/>
        </w:rPr>
        <w:t>IZBORNO</w:t>
      </w:r>
      <w:r w:rsidR="00F26509" w:rsidRPr="56AC5703">
        <w:rPr>
          <w:rFonts w:ascii="Cambria" w:hAnsi="Cambria"/>
          <w:noProof w:val="0"/>
          <w:lang w:val="sr-Latn-RS"/>
        </w:rPr>
        <w:t>M</w:t>
      </w:r>
      <w:r w:rsidRPr="56AC5703">
        <w:rPr>
          <w:rFonts w:ascii="Cambria" w:hAnsi="Cambria"/>
          <w:noProof w:val="0"/>
          <w:lang w:val="sr-Latn-RS"/>
        </w:rPr>
        <w:t xml:space="preserve"> VEĆ</w:t>
      </w:r>
      <w:r w:rsidR="00F26509" w:rsidRPr="56AC5703">
        <w:rPr>
          <w:rFonts w:ascii="Cambria" w:hAnsi="Cambria"/>
          <w:noProof w:val="0"/>
          <w:lang w:val="sr-Latn-RS"/>
        </w:rPr>
        <w:t>U</w:t>
      </w:r>
    </w:p>
    <w:p w14:paraId="73CBCF49" w14:textId="77777777" w:rsidR="0042263D" w:rsidRPr="007B74CC" w:rsidRDefault="0042263D" w:rsidP="00263849">
      <w:pPr>
        <w:spacing w:line="360" w:lineRule="auto"/>
        <w:ind w:firstLine="720"/>
        <w:jc w:val="both"/>
        <w:rPr>
          <w:rFonts w:ascii="Cambria" w:hAnsi="Cambria"/>
          <w:noProof w:val="0"/>
          <w:lang w:val="sr-Latn-RS"/>
        </w:rPr>
      </w:pPr>
    </w:p>
    <w:p w14:paraId="6CDC096B" w14:textId="1E4757B9" w:rsidR="0042263D" w:rsidRPr="007B74CC" w:rsidRDefault="0042263D" w:rsidP="00263849">
      <w:pPr>
        <w:spacing w:line="360" w:lineRule="auto"/>
        <w:jc w:val="both"/>
        <w:rPr>
          <w:rFonts w:ascii="Cambria" w:hAnsi="Cambria"/>
          <w:noProof w:val="0"/>
          <w:lang w:val="sr-Latn-RS"/>
        </w:rPr>
      </w:pPr>
      <w:r w:rsidRPr="56AC5703">
        <w:rPr>
          <w:rFonts w:ascii="Cambria" w:hAnsi="Cambria"/>
          <w:noProof w:val="0"/>
          <w:lang w:val="sr-Latn-RS"/>
        </w:rPr>
        <w:t xml:space="preserve">Odlukom Izbornog veća Filozofskog fakulteta od </w:t>
      </w:r>
      <w:r w:rsidR="00F26509" w:rsidRPr="56AC5703">
        <w:rPr>
          <w:rFonts w:ascii="Cambria" w:hAnsi="Cambria" w:cstheme="minorBidi"/>
          <w:noProof w:val="0"/>
          <w:color w:val="000000" w:themeColor="text1"/>
          <w:lang w:val="sr-Latn-RS"/>
        </w:rPr>
        <w:t xml:space="preserve">31.10.2024.  </w:t>
      </w:r>
      <w:r w:rsidRPr="56AC5703">
        <w:rPr>
          <w:rFonts w:ascii="Cambria" w:hAnsi="Cambria"/>
          <w:noProof w:val="0"/>
          <w:lang w:val="sr-Latn-RS"/>
        </w:rPr>
        <w:t xml:space="preserve"> godine izabrani smo u komisiju za pripremu izveštaja o kandidatima za izbor u zvanje DOCENTA za užu naučnu oblast OPŠTA FILOZOFIJA</w:t>
      </w:r>
      <w:r w:rsidR="00294A86" w:rsidRPr="56AC5703">
        <w:rPr>
          <w:rFonts w:ascii="Cambria" w:hAnsi="Cambria"/>
          <w:noProof w:val="0"/>
          <w:lang w:val="sr-Latn-RS"/>
        </w:rPr>
        <w:t>,</w:t>
      </w:r>
      <w:r w:rsidRPr="56AC5703">
        <w:rPr>
          <w:rFonts w:ascii="Cambria" w:hAnsi="Cambria"/>
          <w:noProof w:val="0"/>
          <w:lang w:val="sr-Latn-RS"/>
        </w:rPr>
        <w:t xml:space="preserve"> težište istraživanja</w:t>
      </w:r>
      <w:r w:rsidR="00294A86" w:rsidRPr="56AC5703">
        <w:rPr>
          <w:rFonts w:ascii="Cambria" w:hAnsi="Cambria"/>
          <w:noProof w:val="0"/>
          <w:lang w:val="sr-Latn-RS"/>
        </w:rPr>
        <w:t>:</w:t>
      </w:r>
      <w:r w:rsidRPr="56AC5703">
        <w:rPr>
          <w:rFonts w:ascii="Cambria" w:hAnsi="Cambria"/>
          <w:noProof w:val="0"/>
          <w:lang w:val="sr-Latn-RS"/>
        </w:rPr>
        <w:t xml:space="preserve"> </w:t>
      </w:r>
      <w:r w:rsidR="00F26509" w:rsidRPr="56AC5703">
        <w:rPr>
          <w:rFonts w:ascii="Cambria" w:hAnsi="Cambria"/>
          <w:noProof w:val="0"/>
          <w:lang w:val="sr-Latn-RS"/>
        </w:rPr>
        <w:t>Teorija saznanja</w:t>
      </w:r>
      <w:r w:rsidR="00294A86" w:rsidRPr="56AC5703">
        <w:rPr>
          <w:rFonts w:ascii="Cambria" w:hAnsi="Cambria"/>
          <w:noProof w:val="0"/>
          <w:lang w:val="sr-Latn-RS"/>
        </w:rPr>
        <w:t>,</w:t>
      </w:r>
      <w:r w:rsidRPr="56AC5703">
        <w:rPr>
          <w:rFonts w:ascii="Cambria" w:hAnsi="Cambria"/>
          <w:noProof w:val="0"/>
          <w:lang w:val="sr-Latn-RS"/>
        </w:rPr>
        <w:t xml:space="preserve"> sa punim radnim vremenom, na određeno vreme </w:t>
      </w:r>
      <w:r w:rsidR="00294A86" w:rsidRPr="56AC5703">
        <w:rPr>
          <w:rFonts w:ascii="Cambria" w:hAnsi="Cambria"/>
          <w:noProof w:val="0"/>
          <w:lang w:val="sr-Latn-RS"/>
        </w:rPr>
        <w:t xml:space="preserve">u trajanju </w:t>
      </w:r>
      <w:r w:rsidRPr="56AC5703">
        <w:rPr>
          <w:rFonts w:ascii="Cambria" w:hAnsi="Cambria"/>
          <w:noProof w:val="0"/>
          <w:lang w:val="sr-Latn-RS"/>
        </w:rPr>
        <w:t>od pet godina.</w:t>
      </w:r>
    </w:p>
    <w:p w14:paraId="50624F46" w14:textId="77777777" w:rsidR="0042263D" w:rsidRPr="007B74CC" w:rsidRDefault="0042263D" w:rsidP="00263849">
      <w:pPr>
        <w:spacing w:line="360" w:lineRule="auto"/>
        <w:ind w:firstLine="720"/>
        <w:jc w:val="both"/>
        <w:rPr>
          <w:rFonts w:ascii="Cambria" w:hAnsi="Cambria"/>
          <w:noProof w:val="0"/>
          <w:lang w:val="sr-Latn-RS"/>
        </w:rPr>
      </w:pPr>
    </w:p>
    <w:p w14:paraId="6687FE94" w14:textId="3DF04F9F" w:rsidR="0042263D" w:rsidRPr="007B74CC" w:rsidRDefault="0042263D" w:rsidP="00263849">
      <w:pPr>
        <w:spacing w:line="360" w:lineRule="auto"/>
        <w:jc w:val="both"/>
        <w:rPr>
          <w:rFonts w:ascii="Cambria" w:hAnsi="Cambria"/>
          <w:noProof w:val="0"/>
          <w:lang w:val="sr-Latn-RS"/>
        </w:rPr>
      </w:pPr>
      <w:r w:rsidRPr="56AC5703">
        <w:rPr>
          <w:rFonts w:ascii="Cambria" w:hAnsi="Cambria"/>
          <w:noProof w:val="0"/>
          <w:lang w:val="sr-Latn-RS"/>
        </w:rPr>
        <w:t xml:space="preserve">Na konkurs objavljen u listu Nacionalne službe za zapošljavanje „Poslovi“ </w:t>
      </w:r>
      <w:r w:rsidR="00F26509" w:rsidRPr="56AC5703">
        <w:rPr>
          <w:rFonts w:ascii="Cambria" w:hAnsi="Cambria"/>
          <w:noProof w:val="0"/>
          <w:lang w:val="sr-Latn-RS"/>
        </w:rPr>
        <w:t xml:space="preserve">broj </w:t>
      </w:r>
      <w:r w:rsidR="00F26509" w:rsidRPr="56AC5703">
        <w:rPr>
          <w:rFonts w:ascii="Cambria" w:hAnsi="Cambria" w:cstheme="minorBidi"/>
          <w:noProof w:val="0"/>
          <w:color w:val="000000" w:themeColor="text1"/>
          <w:lang w:val="sr-Latn-RS"/>
        </w:rPr>
        <w:t xml:space="preserve">1119 </w:t>
      </w:r>
      <w:r w:rsidRPr="56AC5703">
        <w:rPr>
          <w:rFonts w:ascii="Cambria" w:hAnsi="Cambria"/>
          <w:noProof w:val="0"/>
          <w:lang w:val="sr-Latn-RS"/>
        </w:rPr>
        <w:t xml:space="preserve">od </w:t>
      </w:r>
      <w:r w:rsidR="00F26509" w:rsidRPr="56AC5703">
        <w:rPr>
          <w:rFonts w:ascii="Cambria" w:hAnsi="Cambria" w:cstheme="minorBidi"/>
          <w:noProof w:val="0"/>
          <w:color w:val="000000" w:themeColor="text1"/>
          <w:lang w:val="sr-Latn-RS"/>
        </w:rPr>
        <w:t>20. novembra 2024</w:t>
      </w:r>
      <w:r w:rsidR="00F26509" w:rsidRPr="56AC5703">
        <w:rPr>
          <w:rFonts w:ascii="Cambria" w:hAnsi="Cambria"/>
          <w:noProof w:val="0"/>
          <w:lang w:val="sr-Latn-RS"/>
        </w:rPr>
        <w:t>.</w:t>
      </w:r>
      <w:r w:rsidRPr="56AC5703">
        <w:rPr>
          <w:rFonts w:ascii="Cambria" w:hAnsi="Cambria"/>
          <w:noProof w:val="0"/>
          <w:lang w:val="sr-Latn-RS"/>
        </w:rPr>
        <w:t xml:space="preserve"> </w:t>
      </w:r>
      <w:r w:rsidR="00294A86" w:rsidRPr="56AC5703">
        <w:rPr>
          <w:rFonts w:ascii="Cambria" w:hAnsi="Cambria"/>
          <w:noProof w:val="0"/>
          <w:lang w:val="sr-Latn-RS"/>
        </w:rPr>
        <w:t>godine, prijavil</w:t>
      </w:r>
      <w:r w:rsidR="00F26509" w:rsidRPr="56AC5703">
        <w:rPr>
          <w:rFonts w:ascii="Cambria" w:hAnsi="Cambria"/>
          <w:noProof w:val="0"/>
          <w:lang w:val="sr-Latn-RS"/>
        </w:rPr>
        <w:t>e</w:t>
      </w:r>
      <w:r w:rsidR="00294A86" w:rsidRPr="56AC5703">
        <w:rPr>
          <w:rFonts w:ascii="Cambria" w:hAnsi="Cambria"/>
          <w:noProof w:val="0"/>
          <w:lang w:val="sr-Latn-RS"/>
        </w:rPr>
        <w:t xml:space="preserve"> su</w:t>
      </w:r>
      <w:r w:rsidRPr="56AC5703">
        <w:rPr>
          <w:rFonts w:ascii="Cambria" w:hAnsi="Cambria"/>
          <w:noProof w:val="0"/>
          <w:lang w:val="sr-Latn-RS"/>
        </w:rPr>
        <w:t xml:space="preserve"> se </w:t>
      </w:r>
      <w:r w:rsidR="00F26509" w:rsidRPr="56AC5703">
        <w:rPr>
          <w:rFonts w:ascii="Cambria" w:hAnsi="Cambria"/>
          <w:noProof w:val="0"/>
          <w:lang w:val="sr-Latn-RS"/>
        </w:rPr>
        <w:t xml:space="preserve">dve </w:t>
      </w:r>
      <w:r w:rsidRPr="56AC5703">
        <w:rPr>
          <w:rFonts w:ascii="Cambria" w:hAnsi="Cambria"/>
          <w:noProof w:val="0"/>
          <w:lang w:val="sr-Latn-RS"/>
        </w:rPr>
        <w:t>kandidatkin</w:t>
      </w:r>
      <w:r w:rsidR="00F26509" w:rsidRPr="56AC5703">
        <w:rPr>
          <w:rFonts w:ascii="Cambria" w:hAnsi="Cambria"/>
          <w:noProof w:val="0"/>
          <w:lang w:val="sr-Latn-RS"/>
        </w:rPr>
        <w:t>je</w:t>
      </w:r>
      <w:r w:rsidRPr="56AC5703">
        <w:rPr>
          <w:rFonts w:ascii="Cambria" w:hAnsi="Cambria"/>
          <w:noProof w:val="0"/>
          <w:lang w:val="sr-Latn-RS"/>
        </w:rPr>
        <w:t xml:space="preserve"> </w:t>
      </w:r>
      <w:r w:rsidR="00F26509" w:rsidRPr="56AC5703">
        <w:rPr>
          <w:rFonts w:ascii="Cambria" w:hAnsi="Cambria"/>
          <w:noProof w:val="0"/>
          <w:lang w:val="sr-Latn-RS"/>
        </w:rPr>
        <w:t>dr Jelena Mijić</w:t>
      </w:r>
      <w:r w:rsidRPr="56AC5703">
        <w:rPr>
          <w:rFonts w:ascii="Cambria" w:hAnsi="Cambria"/>
          <w:noProof w:val="0"/>
          <w:lang w:val="sr-Latn-RS"/>
        </w:rPr>
        <w:t xml:space="preserve"> i</w:t>
      </w:r>
      <w:r w:rsidR="00294A86" w:rsidRPr="56AC5703">
        <w:rPr>
          <w:rFonts w:ascii="Cambria" w:hAnsi="Cambria"/>
          <w:noProof w:val="0"/>
          <w:lang w:val="sr-Latn-RS"/>
        </w:rPr>
        <w:t xml:space="preserve"> dr </w:t>
      </w:r>
      <w:r w:rsidR="00F26509" w:rsidRPr="56AC5703">
        <w:rPr>
          <w:rFonts w:ascii="Cambria" w:hAnsi="Cambria"/>
          <w:noProof w:val="0"/>
          <w:lang w:val="sr-Latn-RS"/>
        </w:rPr>
        <w:t xml:space="preserve">Bogdana Stamenković </w:t>
      </w:r>
      <w:proofErr w:type="spellStart"/>
      <w:r w:rsidR="00F26509" w:rsidRPr="56AC5703">
        <w:rPr>
          <w:rFonts w:ascii="Cambria" w:hAnsi="Cambria"/>
          <w:noProof w:val="0"/>
          <w:lang w:val="sr-Latn-RS"/>
        </w:rPr>
        <w:t>Jajčević</w:t>
      </w:r>
      <w:proofErr w:type="spellEnd"/>
      <w:r w:rsidRPr="56AC5703">
        <w:rPr>
          <w:rFonts w:ascii="Cambria" w:hAnsi="Cambria"/>
          <w:noProof w:val="0"/>
          <w:lang w:val="sr-Latn-RS"/>
        </w:rPr>
        <w:t xml:space="preserve">. Nakon što smo </w:t>
      </w:r>
      <w:r w:rsidR="00D63EC2" w:rsidRPr="56AC5703">
        <w:rPr>
          <w:rFonts w:ascii="Cambria" w:hAnsi="Cambria"/>
          <w:noProof w:val="0"/>
          <w:lang w:val="sr-Latn-RS"/>
        </w:rPr>
        <w:t xml:space="preserve">razmotrili </w:t>
      </w:r>
      <w:r w:rsidRPr="56AC5703">
        <w:rPr>
          <w:rFonts w:ascii="Cambria" w:hAnsi="Cambria"/>
          <w:noProof w:val="0"/>
          <w:lang w:val="sr-Latn-RS"/>
        </w:rPr>
        <w:t xml:space="preserve">konkursni materijal, Izbornom </w:t>
      </w:r>
      <w:r w:rsidR="000A1624" w:rsidRPr="56AC5703">
        <w:rPr>
          <w:rFonts w:ascii="Cambria" w:hAnsi="Cambria"/>
          <w:noProof w:val="0"/>
          <w:lang w:val="sr-Latn-RS"/>
        </w:rPr>
        <w:t>v</w:t>
      </w:r>
      <w:r w:rsidRPr="56AC5703">
        <w:rPr>
          <w:rFonts w:ascii="Cambria" w:hAnsi="Cambria"/>
          <w:noProof w:val="0"/>
          <w:lang w:val="sr-Latn-RS"/>
        </w:rPr>
        <w:t xml:space="preserve">eću podnosimo sledeći </w:t>
      </w:r>
    </w:p>
    <w:p w14:paraId="4F397751" w14:textId="77777777" w:rsidR="0042263D" w:rsidRPr="007B74CC" w:rsidRDefault="0042263D" w:rsidP="00263849">
      <w:pPr>
        <w:spacing w:line="360" w:lineRule="auto"/>
        <w:ind w:firstLine="720"/>
        <w:jc w:val="both"/>
        <w:rPr>
          <w:rFonts w:ascii="Cambria" w:hAnsi="Cambria"/>
          <w:noProof w:val="0"/>
          <w:lang w:val="sr-Latn-RS"/>
        </w:rPr>
      </w:pPr>
    </w:p>
    <w:p w14:paraId="3036F010" w14:textId="6A2FA8BB" w:rsidR="0042263D" w:rsidRPr="007B74CC" w:rsidRDefault="0042263D" w:rsidP="00263849">
      <w:pPr>
        <w:spacing w:line="360" w:lineRule="auto"/>
        <w:ind w:firstLine="720"/>
        <w:jc w:val="center"/>
        <w:rPr>
          <w:rFonts w:ascii="Cambria" w:hAnsi="Cambria"/>
          <w:noProof w:val="0"/>
          <w:lang w:val="sr-Latn-RS"/>
        </w:rPr>
      </w:pPr>
      <w:r w:rsidRPr="56AC5703">
        <w:rPr>
          <w:rFonts w:ascii="Cambria" w:hAnsi="Cambria"/>
          <w:noProof w:val="0"/>
          <w:lang w:val="sr-Latn-RS"/>
        </w:rPr>
        <w:t>IZVEŠTAJ</w:t>
      </w:r>
    </w:p>
    <w:p w14:paraId="46A4695C" w14:textId="1B8B6424" w:rsidR="0042263D" w:rsidRDefault="0042263D" w:rsidP="00263849">
      <w:pPr>
        <w:spacing w:line="360" w:lineRule="auto"/>
        <w:ind w:firstLine="720"/>
        <w:jc w:val="both"/>
        <w:rPr>
          <w:rFonts w:ascii="Cambria" w:hAnsi="Cambria"/>
          <w:noProof w:val="0"/>
          <w:lang w:val="sr-Latn-RS"/>
        </w:rPr>
      </w:pPr>
    </w:p>
    <w:p w14:paraId="4D8D740C" w14:textId="77777777" w:rsidR="000C31CD" w:rsidRPr="007B74CC" w:rsidRDefault="000C31CD" w:rsidP="00263849">
      <w:pPr>
        <w:spacing w:line="360" w:lineRule="auto"/>
        <w:ind w:firstLine="720"/>
        <w:jc w:val="both"/>
        <w:rPr>
          <w:rFonts w:ascii="Cambria" w:hAnsi="Cambria"/>
          <w:noProof w:val="0"/>
          <w:lang w:val="sr-Latn-RS"/>
        </w:rPr>
      </w:pPr>
    </w:p>
    <w:p w14:paraId="14DCC32F" w14:textId="75913BA6" w:rsidR="0042263D" w:rsidRDefault="0042263D" w:rsidP="00263849">
      <w:pPr>
        <w:pStyle w:val="ListParagraph"/>
        <w:numPr>
          <w:ilvl w:val="0"/>
          <w:numId w:val="6"/>
        </w:numPr>
        <w:spacing w:line="360" w:lineRule="auto"/>
        <w:jc w:val="both"/>
        <w:rPr>
          <w:rFonts w:ascii="Cambria" w:hAnsi="Cambria"/>
          <w:noProof w:val="0"/>
          <w:lang w:val="sr-Latn-RS"/>
        </w:rPr>
      </w:pPr>
      <w:r w:rsidRPr="00263849">
        <w:rPr>
          <w:rFonts w:ascii="Cambria" w:hAnsi="Cambria"/>
          <w:noProof w:val="0"/>
          <w:lang w:val="sr-Latn-RS"/>
        </w:rPr>
        <w:t>BIOGRAF</w:t>
      </w:r>
      <w:r w:rsidR="008C4AD6" w:rsidRPr="00263849">
        <w:rPr>
          <w:rFonts w:ascii="Cambria" w:hAnsi="Cambria"/>
          <w:noProof w:val="0"/>
          <w:lang w:val="sr-Latn-RS"/>
        </w:rPr>
        <w:t>SKI PODACI</w:t>
      </w:r>
    </w:p>
    <w:p w14:paraId="6228A871" w14:textId="77777777"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 xml:space="preserve">Dr Jelena Mijić rođena je u Zemunu 1986. godine. 2013 godine diplomirala je na Odeljenju za filozofiju Filozofskog fakulteta u Beogradu sa temom </w:t>
      </w:r>
      <w:r w:rsidRPr="0057568E">
        <w:rPr>
          <w:rFonts w:ascii="Cambria" w:hAnsi="Cambria"/>
          <w:i/>
          <w:iCs/>
          <w:noProof w:val="0"/>
          <w:lang w:val="sr-Latn-RS"/>
        </w:rPr>
        <w:t xml:space="preserve">Feministička epistemologija: feministički empirizam i </w:t>
      </w:r>
      <w:proofErr w:type="spellStart"/>
      <w:r w:rsidRPr="0057568E">
        <w:rPr>
          <w:rFonts w:ascii="Cambria" w:hAnsi="Cambria"/>
          <w:i/>
          <w:iCs/>
          <w:noProof w:val="0"/>
          <w:lang w:val="sr-Latn-RS"/>
        </w:rPr>
        <w:t>Kvajnova</w:t>
      </w:r>
      <w:proofErr w:type="spellEnd"/>
      <w:r w:rsidRPr="0057568E">
        <w:rPr>
          <w:rFonts w:ascii="Cambria" w:hAnsi="Cambria"/>
          <w:i/>
          <w:iCs/>
          <w:noProof w:val="0"/>
          <w:lang w:val="sr-Latn-RS"/>
        </w:rPr>
        <w:t xml:space="preserve"> naturalistička epistemologija</w:t>
      </w:r>
      <w:r w:rsidRPr="0057568E">
        <w:rPr>
          <w:rFonts w:ascii="Cambria" w:hAnsi="Cambria"/>
          <w:noProof w:val="0"/>
          <w:lang w:val="sr-Latn-RS"/>
        </w:rPr>
        <w:t xml:space="preserve"> sa prosečnom ocenom tokom studija 9.24/10. 2023. godine odbranila je doktorsku disertaciju pod naslovom </w:t>
      </w:r>
      <w:r w:rsidRPr="0057568E">
        <w:rPr>
          <w:rFonts w:ascii="Cambria" w:hAnsi="Cambria"/>
          <w:i/>
          <w:iCs/>
          <w:noProof w:val="0"/>
          <w:lang w:val="sr-Latn-RS"/>
        </w:rPr>
        <w:t>Uloga intuicija u epistemologiji</w:t>
      </w:r>
      <w:r w:rsidRPr="0057568E">
        <w:rPr>
          <w:rFonts w:ascii="Cambria" w:hAnsi="Cambria"/>
          <w:noProof w:val="0"/>
          <w:lang w:val="sr-Latn-RS"/>
        </w:rPr>
        <w:t xml:space="preserve"> pod mentorstvom prof. dr Živana Lazovića. Prosečna ocena tokom doktorskih studija je 9.83/10. Tokom studija od 2006-2008. godine bila je predstavnica studenata filozofije u Studentskom parlamentu Filozofskog fakulteta, 2014. godine spoljna saradnica Grupe za studije angažovanosti, Instituta za filozofiju i društvenu teoriju, od 2021. godine članica Grupe za etiku, Instituta za filozofiju Filozofskog fakulteta u Beogradu, a od 2024. godine spoljna saradnica Laboratorije za digitalno društvo, </w:t>
      </w:r>
      <w:proofErr w:type="spellStart"/>
      <w:r w:rsidRPr="0057568E">
        <w:rPr>
          <w:rFonts w:ascii="Cambria" w:hAnsi="Cambria"/>
          <w:noProof w:val="0"/>
          <w:lang w:val="sr-Latn-RS"/>
        </w:rPr>
        <w:t>DigiLab</w:t>
      </w:r>
      <w:proofErr w:type="spellEnd"/>
      <w:r w:rsidRPr="0057568E">
        <w:rPr>
          <w:rFonts w:ascii="Cambria" w:hAnsi="Cambria"/>
          <w:noProof w:val="0"/>
          <w:lang w:val="sr-Latn-RS"/>
        </w:rPr>
        <w:t>, Instituta za filozofiju i društvenu teoriju. Član je Hrvatskog filozofskog društva.</w:t>
      </w:r>
    </w:p>
    <w:p w14:paraId="4CD2CF64" w14:textId="0EE16E65"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Od 2017. godine zaposlena je na Institutu za filozofiju Filozofskog fakulteta Univerziteta u Beogradu, kao istraživač pripravnik, od 2020. godine kao istraživač saradnik, a od 2023. godine kao naučni saradnik. Učestvovala je na projektu ’’Dinamički sistemi u prirodi i društvu: Filozofski i empirijski aspekti’’ od 2017-2021. godine i na projektu ’’Istraživanje klimatskih promena i njihovog uticaja na životnu sredinu: praćenje uticaja, adaptacija i ublažavanje’’ (</w:t>
      </w:r>
      <w:proofErr w:type="spellStart"/>
      <w:r w:rsidRPr="0057568E">
        <w:rPr>
          <w:rFonts w:ascii="Cambria" w:hAnsi="Cambria"/>
          <w:noProof w:val="0"/>
          <w:lang w:val="sr-Latn-RS"/>
        </w:rPr>
        <w:t>potprojekat</w:t>
      </w:r>
      <w:proofErr w:type="spellEnd"/>
      <w:r w:rsidRPr="0057568E">
        <w:rPr>
          <w:rFonts w:ascii="Cambria" w:hAnsi="Cambria"/>
          <w:noProof w:val="0"/>
          <w:lang w:val="sr-Latn-RS"/>
        </w:rPr>
        <w:t xml:space="preserve"> br. 17: ’’Etika i politike životne sredine: institucije, tehnike i norme pred izazovom promena prirodnog okruženja’’), Institut za filozofiju i društvenu teoriju, Univerzitet u Beogradu, 2015 godine).</w:t>
      </w:r>
    </w:p>
    <w:p w14:paraId="4E6B0F16" w14:textId="1F794FC8"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lastRenderedPageBreak/>
        <w:t xml:space="preserve">Učestvovala je u organizaciji više naučnih skupova: bila je član organizacionog odbora međunarodne konferencije </w:t>
      </w:r>
      <w:proofErr w:type="spellStart"/>
      <w:r w:rsidRPr="0057568E">
        <w:rPr>
          <w:rFonts w:ascii="Cambria" w:hAnsi="Cambria"/>
          <w:i/>
          <w:iCs/>
          <w:noProof w:val="0"/>
          <w:lang w:val="sr-Latn-RS"/>
        </w:rPr>
        <w:t>Engaging</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Foucault</w:t>
      </w:r>
      <w:proofErr w:type="spellEnd"/>
      <w:r w:rsidRPr="0057568E">
        <w:rPr>
          <w:rFonts w:ascii="Cambria" w:hAnsi="Cambria"/>
          <w:i/>
          <w:iCs/>
          <w:noProof w:val="0"/>
          <w:lang w:val="sr-Latn-RS"/>
        </w:rPr>
        <w:t xml:space="preserve"> – </w:t>
      </w:r>
      <w:proofErr w:type="spellStart"/>
      <w:r w:rsidRPr="0057568E">
        <w:rPr>
          <w:rFonts w:ascii="Cambria" w:hAnsi="Cambria"/>
          <w:i/>
          <w:iCs/>
          <w:noProof w:val="0"/>
          <w:lang w:val="sr-Latn-RS"/>
        </w:rPr>
        <w:t>International</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Scientific</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Conference</w:t>
      </w:r>
      <w:proofErr w:type="spellEnd"/>
      <w:r w:rsidRPr="0057568E">
        <w:rPr>
          <w:rFonts w:ascii="Cambria" w:hAnsi="Cambria"/>
          <w:noProof w:val="0"/>
          <w:lang w:val="sr-Latn-RS"/>
        </w:rPr>
        <w:t xml:space="preserve">, Institut za filozofiju i društvenu teoriju, Univerzitet u Beogradu, održane 5-7. decembra. 2014. godine;  organizacionog odbora međunarodne konferencije </w:t>
      </w:r>
      <w:proofErr w:type="spellStart"/>
      <w:r w:rsidRPr="0057568E">
        <w:rPr>
          <w:rFonts w:ascii="Cambria" w:hAnsi="Cambria"/>
          <w:i/>
          <w:iCs/>
          <w:noProof w:val="0"/>
          <w:lang w:val="sr-Latn-RS"/>
        </w:rPr>
        <w:t>The</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Philosophy</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of</w:t>
      </w:r>
      <w:proofErr w:type="spellEnd"/>
      <w:r w:rsidRPr="0057568E">
        <w:rPr>
          <w:rFonts w:ascii="Cambria" w:hAnsi="Cambria"/>
          <w:i/>
          <w:iCs/>
          <w:noProof w:val="0"/>
          <w:lang w:val="sr-Latn-RS"/>
        </w:rPr>
        <w:t xml:space="preserve"> Ksenija </w:t>
      </w:r>
      <w:proofErr w:type="spellStart"/>
      <w:r w:rsidRPr="0057568E">
        <w:rPr>
          <w:rFonts w:ascii="Cambria" w:hAnsi="Cambria"/>
          <w:i/>
          <w:iCs/>
          <w:noProof w:val="0"/>
          <w:lang w:val="sr-Latn-RS"/>
        </w:rPr>
        <w:t>Atanasijević</w:t>
      </w:r>
      <w:proofErr w:type="spellEnd"/>
      <w:r w:rsidRPr="0057568E">
        <w:rPr>
          <w:rFonts w:ascii="Cambria" w:hAnsi="Cambria"/>
          <w:noProof w:val="0"/>
          <w:lang w:val="sr-Latn-RS"/>
        </w:rPr>
        <w:t xml:space="preserve">, Univerziteta u Beogradu i Filozofskog fakulteta Univerziteta u Beogradu, održane 26-27. maja 2022. godine; naučnog odbora okruglog stola </w:t>
      </w:r>
      <w:r w:rsidRPr="0057568E">
        <w:rPr>
          <w:rFonts w:ascii="Cambria" w:hAnsi="Cambria"/>
          <w:i/>
          <w:iCs/>
          <w:noProof w:val="0"/>
          <w:lang w:val="sr-Latn-RS"/>
        </w:rPr>
        <w:t>Moralna odgovornost i problemi savremenog društva</w:t>
      </w:r>
      <w:r w:rsidRPr="0057568E">
        <w:rPr>
          <w:rFonts w:ascii="Cambria" w:hAnsi="Cambria"/>
          <w:noProof w:val="0"/>
          <w:lang w:val="sr-Latn-RS"/>
        </w:rPr>
        <w:t xml:space="preserve">, Filozofskog fakulteta, Univerziteta u Beogradu, održanog 14. novembra 2023. godine; organizacionog odbora naučnog skupa </w:t>
      </w:r>
      <w:r w:rsidRPr="0057568E">
        <w:rPr>
          <w:rFonts w:ascii="Cambria" w:hAnsi="Cambria"/>
          <w:i/>
          <w:iCs/>
          <w:noProof w:val="0"/>
          <w:lang w:val="sr-Latn-RS"/>
        </w:rPr>
        <w:t>Moralna odgovornost i problemi savremenog društva II: Društveni, moralni i pravni aspekti kazne</w:t>
      </w:r>
      <w:r w:rsidRPr="0057568E">
        <w:rPr>
          <w:rFonts w:ascii="Cambria" w:hAnsi="Cambria"/>
          <w:noProof w:val="0"/>
          <w:lang w:val="sr-Latn-RS"/>
        </w:rPr>
        <w:t xml:space="preserve">, Filozofskog fakulteta, Univerziteta u Beogradu, održanog 14. novembra 2024. godine. 2015. godine bila je urednica programa </w:t>
      </w:r>
      <w:r w:rsidRPr="0057568E">
        <w:rPr>
          <w:rFonts w:ascii="Cambria" w:hAnsi="Cambria"/>
          <w:i/>
          <w:iCs/>
          <w:noProof w:val="0"/>
          <w:lang w:val="sr-Latn-RS"/>
        </w:rPr>
        <w:t>Naučne tribine</w:t>
      </w:r>
      <w:r w:rsidRPr="0057568E">
        <w:rPr>
          <w:rFonts w:ascii="Cambria" w:hAnsi="Cambria"/>
          <w:noProof w:val="0"/>
          <w:lang w:val="sr-Latn-RS"/>
        </w:rPr>
        <w:t xml:space="preserve">, Instituta za filozofiju i društvenu teoriju, Univerziteta u Beogradu, a 2024. godine gostujuća urednica časopisa </w:t>
      </w:r>
      <w:proofErr w:type="spellStart"/>
      <w:r w:rsidRPr="0057568E">
        <w:rPr>
          <w:rFonts w:ascii="Cambria" w:hAnsi="Cambria"/>
          <w:i/>
          <w:iCs/>
          <w:noProof w:val="0"/>
          <w:lang w:val="sr-Latn-RS"/>
        </w:rPr>
        <w:t>Theoria</w:t>
      </w:r>
      <w:proofErr w:type="spellEnd"/>
      <w:r w:rsidRPr="0057568E">
        <w:rPr>
          <w:rFonts w:ascii="Cambria" w:hAnsi="Cambria"/>
          <w:noProof w:val="0"/>
          <w:lang w:val="sr-Latn-RS"/>
        </w:rPr>
        <w:t xml:space="preserve"> 67(3) i 67(4). 2018. godine pohađala je </w:t>
      </w:r>
      <w:proofErr w:type="spellStart"/>
      <w:r w:rsidRPr="0057568E">
        <w:rPr>
          <w:rFonts w:ascii="Cambria" w:hAnsi="Cambria"/>
          <w:i/>
          <w:iCs/>
          <w:noProof w:val="0"/>
          <w:lang w:val="sr-Latn-RS"/>
        </w:rPr>
        <w:t>Intensive</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Course</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for</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Philosophy</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Graduate</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Students</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Computer</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Simulations</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and</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Numerical</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Experiments</w:t>
      </w:r>
      <w:proofErr w:type="spellEnd"/>
      <w:r w:rsidRPr="0057568E">
        <w:rPr>
          <w:rFonts w:ascii="Cambria" w:hAnsi="Cambria"/>
          <w:i/>
          <w:iCs/>
          <w:noProof w:val="0"/>
          <w:lang w:val="sr-Latn-RS"/>
        </w:rPr>
        <w:t xml:space="preserve"> in </w:t>
      </w:r>
      <w:proofErr w:type="spellStart"/>
      <w:r w:rsidRPr="0057568E">
        <w:rPr>
          <w:rFonts w:ascii="Cambria" w:hAnsi="Cambria"/>
          <w:i/>
          <w:iCs/>
          <w:noProof w:val="0"/>
          <w:lang w:val="sr-Latn-RS"/>
        </w:rPr>
        <w:t>Philosophy</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of</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Science</w:t>
      </w:r>
      <w:proofErr w:type="spellEnd"/>
      <w:r w:rsidRPr="0057568E">
        <w:rPr>
          <w:rFonts w:ascii="Cambria" w:hAnsi="Cambria"/>
          <w:noProof w:val="0"/>
          <w:lang w:val="sr-Latn-RS"/>
        </w:rPr>
        <w:t xml:space="preserve">, Univerzitet u Beogradu, od 7-12. maja, a u novembru 2024. godine održala gostujuća predavanja u okviru </w:t>
      </w:r>
      <w:proofErr w:type="spellStart"/>
      <w:r w:rsidRPr="0057568E">
        <w:rPr>
          <w:rFonts w:ascii="Cambria" w:hAnsi="Cambria"/>
          <w:noProof w:val="0"/>
          <w:lang w:val="sr-Latn-RS"/>
        </w:rPr>
        <w:t>Erasmus</w:t>
      </w:r>
      <w:proofErr w:type="spellEnd"/>
      <w:r w:rsidRPr="0057568E">
        <w:rPr>
          <w:rFonts w:ascii="Cambria" w:hAnsi="Cambria"/>
          <w:noProof w:val="0"/>
          <w:lang w:val="sr-Latn-RS"/>
        </w:rPr>
        <w:t xml:space="preserve"> razmene (</w:t>
      </w:r>
      <w:proofErr w:type="spellStart"/>
      <w:r w:rsidRPr="0057568E">
        <w:rPr>
          <w:rFonts w:ascii="Cambria" w:hAnsi="Cambria"/>
          <w:i/>
          <w:iCs/>
          <w:noProof w:val="0"/>
          <w:lang w:val="sr-Latn-RS"/>
        </w:rPr>
        <w:t>Erasmus</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Teaching</w:t>
      </w:r>
      <w:proofErr w:type="spellEnd"/>
      <w:r w:rsidRPr="0057568E">
        <w:rPr>
          <w:rFonts w:ascii="Cambria" w:hAnsi="Cambria"/>
          <w:i/>
          <w:iCs/>
          <w:noProof w:val="0"/>
          <w:lang w:val="sr-Latn-RS"/>
        </w:rPr>
        <w:t xml:space="preserve"> </w:t>
      </w:r>
      <w:proofErr w:type="spellStart"/>
      <w:r w:rsidRPr="0057568E">
        <w:rPr>
          <w:rFonts w:ascii="Cambria" w:hAnsi="Cambria"/>
          <w:i/>
          <w:iCs/>
          <w:noProof w:val="0"/>
          <w:lang w:val="sr-Latn-RS"/>
        </w:rPr>
        <w:t>Mobility</w:t>
      </w:r>
      <w:proofErr w:type="spellEnd"/>
      <w:r w:rsidRPr="0057568E">
        <w:rPr>
          <w:rFonts w:ascii="Cambria" w:hAnsi="Cambria"/>
          <w:noProof w:val="0"/>
          <w:lang w:val="sr-Latn-RS"/>
        </w:rPr>
        <w:t xml:space="preserve">) na Filozofskom fakultetu Univerziteta u Splitu, na osnovnim i master studijama filozofije. </w:t>
      </w:r>
    </w:p>
    <w:p w14:paraId="7C2E9E13" w14:textId="2CBBC584"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 xml:space="preserve">Od 2014. godine učestvovala je na 15 konferencija i naučnih skupova od kojih bismo izdvojili sledeće: ‘’In </w:t>
      </w:r>
      <w:proofErr w:type="spellStart"/>
      <w:r w:rsidRPr="0057568E">
        <w:rPr>
          <w:rFonts w:ascii="Cambria" w:hAnsi="Cambria"/>
          <w:noProof w:val="0"/>
          <w:lang w:val="sr-Latn-RS"/>
        </w:rPr>
        <w:t>Support</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NeoMoorean</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Antiskeptical</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Strategy</w:t>
      </w:r>
      <w:proofErr w:type="spellEnd"/>
      <w:r w:rsidRPr="0057568E">
        <w:rPr>
          <w:rFonts w:ascii="Cambria" w:hAnsi="Cambria"/>
          <w:noProof w:val="0"/>
          <w:lang w:val="sr-Latn-RS"/>
        </w:rPr>
        <w:t xml:space="preserve">“, </w:t>
      </w:r>
      <w:proofErr w:type="spellStart"/>
      <w:r w:rsidRPr="00B17551">
        <w:rPr>
          <w:rFonts w:ascii="Cambria" w:hAnsi="Cambria"/>
          <w:i/>
          <w:iCs/>
          <w:noProof w:val="0"/>
          <w:lang w:val="sr-Latn-RS"/>
        </w:rPr>
        <w:t>Študentski</w:t>
      </w:r>
      <w:proofErr w:type="spellEnd"/>
      <w:r w:rsidRPr="00B17551">
        <w:rPr>
          <w:rFonts w:ascii="Cambria" w:hAnsi="Cambria"/>
          <w:i/>
          <w:iCs/>
          <w:noProof w:val="0"/>
          <w:lang w:val="sr-Latn-RS"/>
        </w:rPr>
        <w:t xml:space="preserve"> filozofski </w:t>
      </w:r>
      <w:proofErr w:type="spellStart"/>
      <w:r w:rsidRPr="00B17551">
        <w:rPr>
          <w:rFonts w:ascii="Cambria" w:hAnsi="Cambria"/>
          <w:i/>
          <w:iCs/>
          <w:noProof w:val="0"/>
          <w:lang w:val="sr-Latn-RS"/>
        </w:rPr>
        <w:t>simpozij</w:t>
      </w:r>
      <w:proofErr w:type="spellEnd"/>
      <w:r w:rsidRPr="00B17551">
        <w:rPr>
          <w:rFonts w:ascii="Cambria" w:hAnsi="Cambria"/>
          <w:i/>
          <w:iCs/>
          <w:noProof w:val="0"/>
          <w:lang w:val="sr-Latn-RS"/>
        </w:rPr>
        <w:t xml:space="preserve"> 2018</w:t>
      </w:r>
      <w:r w:rsidRPr="0057568E">
        <w:rPr>
          <w:rFonts w:ascii="Cambria" w:hAnsi="Cambria"/>
          <w:noProof w:val="0"/>
          <w:lang w:val="sr-Latn-RS"/>
        </w:rPr>
        <w:t xml:space="preserve">., Maribor, Slovenija; ''Eksperimentalna filozofija </w:t>
      </w:r>
      <w:proofErr w:type="spellStart"/>
      <w:r w:rsidRPr="0057568E">
        <w:rPr>
          <w:rFonts w:ascii="Cambria" w:hAnsi="Cambria"/>
          <w:noProof w:val="0"/>
          <w:lang w:val="sr-Latn-RS"/>
        </w:rPr>
        <w:t>vs</w:t>
      </w:r>
      <w:proofErr w:type="spellEnd"/>
      <w:r w:rsidRPr="0057568E">
        <w:rPr>
          <w:rFonts w:ascii="Cambria" w:hAnsi="Cambria"/>
          <w:noProof w:val="0"/>
          <w:lang w:val="sr-Latn-RS"/>
        </w:rPr>
        <w:t xml:space="preserve">. standardna filozofska praksa u analitičkoj epistemologiji“, </w:t>
      </w:r>
      <w:r w:rsidRPr="00B17551">
        <w:rPr>
          <w:rFonts w:ascii="Cambria" w:hAnsi="Cambria"/>
          <w:i/>
          <w:iCs/>
          <w:noProof w:val="0"/>
          <w:lang w:val="sr-Latn-RS"/>
        </w:rPr>
        <w:t>Znanstveni izazovi: normativnost i relativnost</w:t>
      </w:r>
      <w:r w:rsidRPr="0057568E">
        <w:rPr>
          <w:rFonts w:ascii="Cambria" w:hAnsi="Cambria"/>
          <w:noProof w:val="0"/>
          <w:lang w:val="sr-Latn-RS"/>
        </w:rPr>
        <w:t>, Filozofski fakultet Sveučilišta u Splitu, Hrvatska; ''</w:t>
      </w:r>
      <w:proofErr w:type="spellStart"/>
      <w:r w:rsidRPr="0057568E">
        <w:rPr>
          <w:rFonts w:ascii="Cambria" w:hAnsi="Cambria"/>
          <w:noProof w:val="0"/>
          <w:lang w:val="sr-Latn-RS"/>
        </w:rPr>
        <w:t>Sokratovska</w:t>
      </w:r>
      <w:proofErr w:type="spellEnd"/>
      <w:r w:rsidRPr="0057568E">
        <w:rPr>
          <w:rFonts w:ascii="Cambria" w:hAnsi="Cambria"/>
          <w:noProof w:val="0"/>
          <w:lang w:val="sr-Latn-RS"/>
        </w:rPr>
        <w:t xml:space="preserve"> intuicija i problem znanja“, </w:t>
      </w:r>
      <w:r w:rsidRPr="00B17551">
        <w:rPr>
          <w:rFonts w:ascii="Cambria" w:hAnsi="Cambria"/>
          <w:i/>
          <w:iCs/>
          <w:noProof w:val="0"/>
          <w:lang w:val="sr-Latn-RS"/>
        </w:rPr>
        <w:t xml:space="preserve">XIII. Mediteranski </w:t>
      </w:r>
      <w:proofErr w:type="spellStart"/>
      <w:r w:rsidRPr="00B17551">
        <w:rPr>
          <w:rFonts w:ascii="Cambria" w:hAnsi="Cambria"/>
          <w:i/>
          <w:iCs/>
          <w:noProof w:val="0"/>
          <w:lang w:val="sr-Latn-RS"/>
        </w:rPr>
        <w:t>korijeni</w:t>
      </w:r>
      <w:proofErr w:type="spellEnd"/>
      <w:r w:rsidRPr="00B17551">
        <w:rPr>
          <w:rFonts w:ascii="Cambria" w:hAnsi="Cambria"/>
          <w:i/>
          <w:iCs/>
          <w:noProof w:val="0"/>
          <w:lang w:val="sr-Latn-RS"/>
        </w:rPr>
        <w:t xml:space="preserve"> filozofije</w:t>
      </w:r>
      <w:r w:rsidRPr="0057568E">
        <w:rPr>
          <w:rFonts w:ascii="Cambria" w:hAnsi="Cambria"/>
          <w:noProof w:val="0"/>
          <w:lang w:val="sr-Latn-RS"/>
        </w:rPr>
        <w:t xml:space="preserve">, Filozofski fakultet Sveučilišta u Splitu, Hrvatska; “Uloga intuicija u epistemologiji”, </w:t>
      </w:r>
      <w:proofErr w:type="spellStart"/>
      <w:r w:rsidRPr="00B17551">
        <w:rPr>
          <w:rFonts w:ascii="Cambria" w:hAnsi="Cambria"/>
          <w:i/>
          <w:iCs/>
          <w:noProof w:val="0"/>
          <w:lang w:val="sr-Latn-RS"/>
        </w:rPr>
        <w:t>Fifth</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International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Interdisciplinary</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Conference</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for</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Young</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Scholars</w:t>
      </w:r>
      <w:proofErr w:type="spellEnd"/>
      <w:r w:rsidRPr="00B17551">
        <w:rPr>
          <w:rFonts w:ascii="Cambria" w:hAnsi="Cambria"/>
          <w:i/>
          <w:iCs/>
          <w:noProof w:val="0"/>
          <w:lang w:val="sr-Latn-RS"/>
        </w:rPr>
        <w:t xml:space="preserve"> in </w:t>
      </w:r>
      <w:proofErr w:type="spellStart"/>
      <w:r w:rsidRPr="00B17551">
        <w:rPr>
          <w:rFonts w:ascii="Cambria" w:hAnsi="Cambria"/>
          <w:i/>
          <w:iCs/>
          <w:noProof w:val="0"/>
          <w:lang w:val="sr-Latn-RS"/>
        </w:rPr>
        <w:t>Social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Sciences</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and</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Humanities</w:t>
      </w:r>
      <w:proofErr w:type="spellEnd"/>
      <w:r w:rsidRPr="0057568E">
        <w:rPr>
          <w:rFonts w:ascii="Cambria" w:hAnsi="Cambria"/>
          <w:noProof w:val="0"/>
          <w:lang w:val="sr-Latn-RS"/>
        </w:rPr>
        <w:t>, Filozofski fakultet, Univerzitet u Novom Sadu; “</w:t>
      </w:r>
      <w:proofErr w:type="spellStart"/>
      <w:r w:rsidRPr="0057568E">
        <w:rPr>
          <w:rFonts w:ascii="Cambria" w:hAnsi="Cambria"/>
          <w:noProof w:val="0"/>
          <w:lang w:val="sr-Latn-RS"/>
        </w:rPr>
        <w:t>The</w:t>
      </w:r>
      <w:proofErr w:type="spellEnd"/>
      <w:r w:rsidRPr="0057568E">
        <w:rPr>
          <w:rFonts w:ascii="Cambria" w:hAnsi="Cambria"/>
          <w:noProof w:val="0"/>
          <w:lang w:val="sr-Latn-RS"/>
        </w:rPr>
        <w:t xml:space="preserve"> Role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Thought</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Experiments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Conceptual</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Analysis</w:t>
      </w:r>
      <w:proofErr w:type="spellEnd"/>
      <w:r w:rsidRPr="0057568E">
        <w:rPr>
          <w:rFonts w:ascii="Cambria" w:hAnsi="Cambria"/>
          <w:noProof w:val="0"/>
          <w:lang w:val="sr-Latn-RS"/>
        </w:rPr>
        <w:t xml:space="preserve"> in </w:t>
      </w:r>
      <w:proofErr w:type="spellStart"/>
      <w:r w:rsidRPr="0057568E">
        <w:rPr>
          <w:rFonts w:ascii="Cambria" w:hAnsi="Cambria"/>
          <w:noProof w:val="0"/>
          <w:lang w:val="sr-Latn-RS"/>
        </w:rPr>
        <w:t>Analytic</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Philosophy</w:t>
      </w:r>
      <w:proofErr w:type="spellEnd"/>
      <w:r w:rsidRPr="0057568E">
        <w:rPr>
          <w:rFonts w:ascii="Cambria" w:hAnsi="Cambria"/>
          <w:noProof w:val="0"/>
          <w:lang w:val="sr-Latn-RS"/>
        </w:rPr>
        <w:t xml:space="preserve">”, </w:t>
      </w:r>
      <w:proofErr w:type="spellStart"/>
      <w:r w:rsidRPr="00B17551">
        <w:rPr>
          <w:rFonts w:ascii="Cambria" w:hAnsi="Cambria"/>
          <w:i/>
          <w:iCs/>
          <w:noProof w:val="0"/>
          <w:lang w:val="sr-Latn-RS"/>
        </w:rPr>
        <w:t>Philosophy</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and</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Method</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Philosophical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Marathon</w:t>
      </w:r>
      <w:proofErr w:type="spellEnd"/>
      <w:r w:rsidRPr="00B17551">
        <w:rPr>
          <w:rFonts w:ascii="Cambria" w:hAnsi="Cambria"/>
          <w:i/>
          <w:iCs/>
          <w:noProof w:val="0"/>
          <w:lang w:val="sr-Latn-RS"/>
        </w:rPr>
        <w:t xml:space="preserve"> 2022</w:t>
      </w:r>
      <w:r w:rsidRPr="0057568E">
        <w:rPr>
          <w:rFonts w:ascii="Cambria" w:hAnsi="Cambria"/>
          <w:noProof w:val="0"/>
          <w:lang w:val="sr-Latn-RS"/>
        </w:rPr>
        <w:t xml:space="preserve">, Ljubljana, </w:t>
      </w:r>
      <w:proofErr w:type="spellStart"/>
      <w:r w:rsidRPr="0057568E">
        <w:rPr>
          <w:rFonts w:ascii="Cambria" w:hAnsi="Cambria"/>
          <w:noProof w:val="0"/>
          <w:lang w:val="sr-Latn-RS"/>
        </w:rPr>
        <w:t>Študentsko</w:t>
      </w:r>
      <w:proofErr w:type="spellEnd"/>
      <w:r w:rsidRPr="0057568E">
        <w:rPr>
          <w:rFonts w:ascii="Cambria" w:hAnsi="Cambria"/>
          <w:noProof w:val="0"/>
          <w:lang w:val="sr-Latn-RS"/>
        </w:rPr>
        <w:t xml:space="preserve"> filozofsko društvo, </w:t>
      </w:r>
      <w:proofErr w:type="spellStart"/>
      <w:r w:rsidRPr="0057568E">
        <w:rPr>
          <w:rFonts w:ascii="Cambria" w:hAnsi="Cambria"/>
          <w:noProof w:val="0"/>
          <w:lang w:val="sr-Latn-RS"/>
        </w:rPr>
        <w:t>Oddelek</w:t>
      </w:r>
      <w:proofErr w:type="spellEnd"/>
      <w:r w:rsidRPr="0057568E">
        <w:rPr>
          <w:rFonts w:ascii="Cambria" w:hAnsi="Cambria"/>
          <w:noProof w:val="0"/>
          <w:lang w:val="sr-Latn-RS"/>
        </w:rPr>
        <w:t xml:space="preserve"> za filozofijo, Filozofska fakulteta, </w:t>
      </w:r>
      <w:proofErr w:type="spellStart"/>
      <w:r w:rsidRPr="0057568E">
        <w:rPr>
          <w:rFonts w:ascii="Cambria" w:hAnsi="Cambria"/>
          <w:noProof w:val="0"/>
          <w:lang w:val="sr-Latn-RS"/>
        </w:rPr>
        <w:t>Univerza</w:t>
      </w:r>
      <w:proofErr w:type="spellEnd"/>
      <w:r w:rsidRPr="0057568E">
        <w:rPr>
          <w:rFonts w:ascii="Cambria" w:hAnsi="Cambria"/>
          <w:noProof w:val="0"/>
          <w:lang w:val="sr-Latn-RS"/>
        </w:rPr>
        <w:t xml:space="preserve"> v Ljubljani; ‘’Intelektualne vrline i suvremena epistemologija“, </w:t>
      </w:r>
      <w:r w:rsidRPr="00B17551">
        <w:rPr>
          <w:rFonts w:ascii="Cambria" w:hAnsi="Cambria"/>
          <w:i/>
          <w:iCs/>
          <w:noProof w:val="0"/>
          <w:lang w:val="sr-Latn-RS"/>
        </w:rPr>
        <w:t xml:space="preserve">XVIII. Mediteranski </w:t>
      </w:r>
      <w:proofErr w:type="spellStart"/>
      <w:r w:rsidRPr="00B17551">
        <w:rPr>
          <w:rFonts w:ascii="Cambria" w:hAnsi="Cambria"/>
          <w:i/>
          <w:iCs/>
          <w:noProof w:val="0"/>
          <w:lang w:val="sr-Latn-RS"/>
        </w:rPr>
        <w:t>korijeni</w:t>
      </w:r>
      <w:proofErr w:type="spellEnd"/>
      <w:r w:rsidRPr="00B17551">
        <w:rPr>
          <w:rFonts w:ascii="Cambria" w:hAnsi="Cambria"/>
          <w:i/>
          <w:iCs/>
          <w:noProof w:val="0"/>
          <w:lang w:val="sr-Latn-RS"/>
        </w:rPr>
        <w:t xml:space="preserve"> filozofije - Mediteranski humanizam: o 500. obljetnici smrti Marka Marulića</w:t>
      </w:r>
      <w:r w:rsidRPr="0057568E">
        <w:rPr>
          <w:rFonts w:ascii="Cambria" w:hAnsi="Cambria"/>
          <w:noProof w:val="0"/>
          <w:lang w:val="sr-Latn-RS"/>
        </w:rPr>
        <w:t xml:space="preserve">, Filozofski fakultet, Sveučilište u Splitu (u koautorstvu sa Tamarom </w:t>
      </w:r>
      <w:proofErr w:type="spellStart"/>
      <w:r w:rsidRPr="0057568E">
        <w:rPr>
          <w:rFonts w:ascii="Cambria" w:hAnsi="Cambria"/>
          <w:noProof w:val="0"/>
          <w:lang w:val="sr-Latn-RS"/>
        </w:rPr>
        <w:t>Plećaš</w:t>
      </w:r>
      <w:proofErr w:type="spellEnd"/>
      <w:r w:rsidRPr="0057568E">
        <w:rPr>
          <w:rFonts w:ascii="Cambria" w:hAnsi="Cambria"/>
          <w:noProof w:val="0"/>
          <w:lang w:val="sr-Latn-RS"/>
        </w:rPr>
        <w:t xml:space="preserve">); “On </w:t>
      </w:r>
      <w:proofErr w:type="spellStart"/>
      <w:r w:rsidRPr="0057568E">
        <w:rPr>
          <w:rFonts w:ascii="Cambria" w:hAnsi="Cambria"/>
          <w:noProof w:val="0"/>
          <w:lang w:val="sr-Latn-RS"/>
        </w:rPr>
        <w:t>Epistemic</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Literacy</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ChatGPT</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Large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Language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Models</w:t>
      </w:r>
      <w:proofErr w:type="spellEnd"/>
      <w:r w:rsidRPr="0057568E">
        <w:rPr>
          <w:rFonts w:ascii="Cambria" w:hAnsi="Cambria"/>
          <w:noProof w:val="0"/>
          <w:lang w:val="sr-Latn-RS"/>
        </w:rPr>
        <w:t xml:space="preserve"> in </w:t>
      </w:r>
      <w:proofErr w:type="spellStart"/>
      <w:r w:rsidRPr="0057568E">
        <w:rPr>
          <w:rFonts w:ascii="Cambria" w:hAnsi="Cambria"/>
          <w:noProof w:val="0"/>
          <w:lang w:val="sr-Latn-RS"/>
        </w:rPr>
        <w:t>the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Context</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Education</w:t>
      </w:r>
      <w:proofErr w:type="spellEnd"/>
      <w:r w:rsidRPr="0057568E">
        <w:rPr>
          <w:rFonts w:ascii="Cambria" w:hAnsi="Cambria"/>
          <w:noProof w:val="0"/>
          <w:lang w:val="sr-Latn-RS"/>
        </w:rPr>
        <w:t xml:space="preserve">“, </w:t>
      </w:r>
      <w:proofErr w:type="spellStart"/>
      <w:r w:rsidRPr="00B17551">
        <w:rPr>
          <w:rFonts w:ascii="Cambria" w:hAnsi="Cambria"/>
          <w:i/>
          <w:iCs/>
          <w:noProof w:val="0"/>
          <w:lang w:val="sr-Latn-RS"/>
        </w:rPr>
        <w:t>Fourth</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International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Conference</w:t>
      </w:r>
      <w:proofErr w:type="spellEnd"/>
      <w:r w:rsidRPr="00B17551">
        <w:rPr>
          <w:rFonts w:ascii="Cambria" w:hAnsi="Cambria"/>
          <w:i/>
          <w:iCs/>
          <w:noProof w:val="0"/>
          <w:lang w:val="sr-Latn-RS"/>
        </w:rPr>
        <w:t xml:space="preserve"> - </w:t>
      </w:r>
      <w:proofErr w:type="spellStart"/>
      <w:r w:rsidRPr="00B17551">
        <w:rPr>
          <w:rFonts w:ascii="Cambria" w:hAnsi="Cambria"/>
          <w:i/>
          <w:iCs/>
          <w:noProof w:val="0"/>
          <w:lang w:val="sr-Latn-RS"/>
        </w:rPr>
        <w:t>Why</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Still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Education</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Experience</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of</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Education</w:t>
      </w:r>
      <w:proofErr w:type="spellEnd"/>
      <w:r w:rsidRPr="0057568E">
        <w:rPr>
          <w:rFonts w:ascii="Cambria" w:hAnsi="Cambria"/>
          <w:noProof w:val="0"/>
          <w:lang w:val="sr-Latn-RS"/>
        </w:rPr>
        <w:t xml:space="preserve">, 9-11 </w:t>
      </w:r>
      <w:proofErr w:type="spellStart"/>
      <w:r w:rsidRPr="0057568E">
        <w:rPr>
          <w:rFonts w:ascii="Cambria" w:hAnsi="Cambria"/>
          <w:noProof w:val="0"/>
          <w:lang w:val="sr-Latn-RS"/>
        </w:rPr>
        <w:t>October</w:t>
      </w:r>
      <w:proofErr w:type="spellEnd"/>
      <w:r w:rsidRPr="0057568E">
        <w:rPr>
          <w:rFonts w:ascii="Cambria" w:hAnsi="Cambria"/>
          <w:noProof w:val="0"/>
          <w:lang w:val="sr-Latn-RS"/>
        </w:rPr>
        <w:t xml:space="preserve"> 2024, Institute </w:t>
      </w:r>
      <w:proofErr w:type="spellStart"/>
      <w:r w:rsidRPr="0057568E">
        <w:rPr>
          <w:rFonts w:ascii="Cambria" w:hAnsi="Cambria"/>
          <w:noProof w:val="0"/>
          <w:lang w:val="sr-Latn-RS"/>
        </w:rPr>
        <w:t>for</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Philosоphy</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Social</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Theory</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University</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Belgrade</w:t>
      </w:r>
      <w:proofErr w:type="spellEnd"/>
      <w:r w:rsidRPr="0057568E">
        <w:rPr>
          <w:rFonts w:ascii="Cambria" w:hAnsi="Cambria"/>
          <w:noProof w:val="0"/>
          <w:lang w:val="sr-Latn-RS"/>
        </w:rPr>
        <w:t xml:space="preserve"> (u koautorstvu sa Andreom Berber). </w:t>
      </w:r>
    </w:p>
    <w:p w14:paraId="146BC176" w14:textId="68C7181A"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 xml:space="preserve">Kao student doktorskih studija učestvovala je u izvođenju nastave na predmetima: Osnove filozofije i metodologije nauke (2017-2019.), Filozofija nauke (za studente etnologije i antropologije, školske 2016. godine), </w:t>
      </w:r>
      <w:proofErr w:type="spellStart"/>
      <w:r w:rsidRPr="0057568E">
        <w:rPr>
          <w:rFonts w:ascii="Cambria" w:hAnsi="Cambria"/>
          <w:noProof w:val="0"/>
          <w:lang w:val="sr-Latn-RS"/>
        </w:rPr>
        <w:t>Kvajnova</w:t>
      </w:r>
      <w:proofErr w:type="spellEnd"/>
      <w:r w:rsidRPr="0057568E">
        <w:rPr>
          <w:rFonts w:ascii="Cambria" w:hAnsi="Cambria"/>
          <w:noProof w:val="0"/>
          <w:lang w:val="sr-Latn-RS"/>
        </w:rPr>
        <w:t xml:space="preserve"> filozofija (2014.) i Teorija saznanja II (2015-2023.), sa ocenom 4.20 sa studentske evaluacije.   </w:t>
      </w:r>
    </w:p>
    <w:p w14:paraId="04E98DF5" w14:textId="73CBA497"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lastRenderedPageBreak/>
        <w:t xml:space="preserve">Dr Bogdana Stamenković </w:t>
      </w:r>
      <w:proofErr w:type="spellStart"/>
      <w:r w:rsidRPr="0057568E">
        <w:rPr>
          <w:rFonts w:ascii="Cambria" w:hAnsi="Cambria"/>
          <w:noProof w:val="0"/>
          <w:lang w:val="sr-Latn-RS"/>
        </w:rPr>
        <w:t>Jajčević</w:t>
      </w:r>
      <w:proofErr w:type="spellEnd"/>
      <w:r w:rsidRPr="0057568E">
        <w:rPr>
          <w:rFonts w:ascii="Cambria" w:hAnsi="Cambria"/>
          <w:noProof w:val="0"/>
          <w:lang w:val="sr-Latn-RS"/>
        </w:rPr>
        <w:t xml:space="preserve"> rođena je Prištini 1994. godine. 2017. godine završila je Filozofski fakultet Univerziteta u Beogradu i odbranila završni rad pod naslovom </w:t>
      </w:r>
      <w:proofErr w:type="spellStart"/>
      <w:r w:rsidRPr="00B17551">
        <w:rPr>
          <w:rFonts w:ascii="Cambria" w:hAnsi="Cambria"/>
          <w:i/>
          <w:iCs/>
          <w:noProof w:val="0"/>
          <w:lang w:val="sr-Latn-RS"/>
        </w:rPr>
        <w:t>Hjumov</w:t>
      </w:r>
      <w:proofErr w:type="spellEnd"/>
      <w:r w:rsidRPr="00B17551">
        <w:rPr>
          <w:rFonts w:ascii="Cambria" w:hAnsi="Cambria"/>
          <w:i/>
          <w:iCs/>
          <w:noProof w:val="0"/>
          <w:lang w:val="sr-Latn-RS"/>
        </w:rPr>
        <w:t xml:space="preserve"> problem uzročnosti</w:t>
      </w:r>
      <w:r w:rsidRPr="0057568E">
        <w:rPr>
          <w:rFonts w:ascii="Cambria" w:hAnsi="Cambria"/>
          <w:noProof w:val="0"/>
          <w:lang w:val="sr-Latn-RS"/>
        </w:rPr>
        <w:t xml:space="preserve">, sa prosečnom ocenom tokom studija 9.47/10. 2018. godine završila je master studije na istom fakultetu i odbranila master rad pod naslovom </w:t>
      </w:r>
      <w:proofErr w:type="spellStart"/>
      <w:r w:rsidRPr="00B17551">
        <w:rPr>
          <w:rFonts w:ascii="Cambria" w:hAnsi="Cambria"/>
          <w:i/>
          <w:iCs/>
          <w:noProof w:val="0"/>
          <w:lang w:val="sr-Latn-RS"/>
        </w:rPr>
        <w:t>Sosin</w:t>
      </w:r>
      <w:proofErr w:type="spellEnd"/>
      <w:r w:rsidRPr="00B17551">
        <w:rPr>
          <w:rFonts w:ascii="Cambria" w:hAnsi="Cambria"/>
          <w:i/>
          <w:iCs/>
          <w:noProof w:val="0"/>
          <w:lang w:val="sr-Latn-RS"/>
        </w:rPr>
        <w:t xml:space="preserve"> uslov sigurnosti i problem filozofskog skepticizma</w:t>
      </w:r>
      <w:r w:rsidRPr="0057568E">
        <w:rPr>
          <w:rFonts w:ascii="Cambria" w:hAnsi="Cambria"/>
          <w:noProof w:val="0"/>
          <w:lang w:val="sr-Latn-RS"/>
        </w:rPr>
        <w:t xml:space="preserve">, sa prosečnom ocenom tokom studija 10¬/10. 2023. godine odbranila je doktorsku disertaciju pod naslovom </w:t>
      </w:r>
      <w:r w:rsidRPr="00B17551">
        <w:rPr>
          <w:rFonts w:ascii="Cambria" w:hAnsi="Cambria"/>
          <w:i/>
          <w:iCs/>
          <w:noProof w:val="0"/>
          <w:lang w:val="sr-Latn-RS"/>
        </w:rPr>
        <w:t xml:space="preserve">Metodološki </w:t>
      </w:r>
      <w:proofErr w:type="spellStart"/>
      <w:r w:rsidRPr="00B17551">
        <w:rPr>
          <w:rFonts w:ascii="Cambria" w:hAnsi="Cambria"/>
          <w:i/>
          <w:iCs/>
          <w:noProof w:val="0"/>
          <w:lang w:val="sr-Latn-RS"/>
        </w:rPr>
        <w:t>holizam</w:t>
      </w:r>
      <w:proofErr w:type="spellEnd"/>
      <w:r w:rsidRPr="00B17551">
        <w:rPr>
          <w:rFonts w:ascii="Cambria" w:hAnsi="Cambria"/>
          <w:i/>
          <w:iCs/>
          <w:noProof w:val="0"/>
          <w:lang w:val="sr-Latn-RS"/>
        </w:rPr>
        <w:t xml:space="preserve"> Aleksandra fon Humbolta: geneza, filozofski aspekti i relevantnost za razvoj savremene biologije</w:t>
      </w:r>
      <w:r w:rsidRPr="0057568E">
        <w:rPr>
          <w:rFonts w:ascii="Cambria" w:hAnsi="Cambria"/>
          <w:noProof w:val="0"/>
          <w:lang w:val="sr-Latn-RS"/>
        </w:rPr>
        <w:t xml:space="preserve"> pod mentorstvom prof. dr Slobodana Perovića, sa prosečnom ocenom tokom studija 9.83/10. Od 2019. godine zaposlena je na Institutu za filozofiju Filozofskog fakulteta u Beogradu kao istraživač -pripravnik, od 2021. kao istraživač saradnik, a od 2023. godine kao naučni saradnik. Bila je stipendista Republike Srbije, stipendista Fonda za izuzetno nadarene učenike i studente Republike Srbije i dobitnik nagrade za najbolje studente opštine Obrenovac.</w:t>
      </w:r>
    </w:p>
    <w:p w14:paraId="0EF7AB6D" w14:textId="07D30DEA"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 xml:space="preserve">Od 2021-2023. godine učestvovala je u izvođenju nastave na predmetima: Ranohrišćanska i srednjovekovna filozofija, Filozofija jezika i Uvod u filozofiju nauke. Učestvovala je na projektu ’’Dinamički sistemi u prirodi i društvu: Filozofski i empirijski aspekti’’ od 2019-2021. godine i na projektu ’’Nauka i njeni filozofski aspekti  u savremenom balkanskom prostoru - ideja naučne integracije’’, Ministarstva </w:t>
      </w:r>
      <w:proofErr w:type="spellStart"/>
      <w:r w:rsidRPr="0057568E">
        <w:rPr>
          <w:rFonts w:ascii="Cambria" w:hAnsi="Cambria"/>
          <w:noProof w:val="0"/>
          <w:lang w:val="sr-Latn-RS"/>
        </w:rPr>
        <w:t>prosvjete</w:t>
      </w:r>
      <w:proofErr w:type="spellEnd"/>
      <w:r w:rsidRPr="0057568E">
        <w:rPr>
          <w:rFonts w:ascii="Cambria" w:hAnsi="Cambria"/>
          <w:noProof w:val="0"/>
          <w:lang w:val="sr-Latn-RS"/>
        </w:rPr>
        <w:t>, nauke i inovacija Republike Crne Gore, od 2023. godine. Učestvovala je u EUTA  (</w:t>
      </w:r>
      <w:proofErr w:type="spellStart"/>
      <w:r w:rsidRPr="00B17551">
        <w:rPr>
          <w:rFonts w:ascii="Cambria" w:hAnsi="Cambria"/>
          <w:i/>
          <w:iCs/>
          <w:noProof w:val="0"/>
          <w:lang w:val="sr-Latn-RS"/>
        </w:rPr>
        <w:t>Europe</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Training</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Academy</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Erasmus</w:t>
      </w:r>
      <w:proofErr w:type="spellEnd"/>
      <w:r w:rsidRPr="0057568E">
        <w:rPr>
          <w:rFonts w:ascii="Cambria" w:hAnsi="Cambria"/>
          <w:noProof w:val="0"/>
          <w:lang w:val="sr-Latn-RS"/>
        </w:rPr>
        <w:t>+ treningu za pisanje projekata koji je organizovan u saradnji sa Univerzitetom u Beogradu.</w:t>
      </w:r>
    </w:p>
    <w:p w14:paraId="4E7829A5" w14:textId="1C1F52A1" w:rsidR="0057568E" w:rsidRP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 xml:space="preserve">U priloženoj biografiji dr Stamenković </w:t>
      </w:r>
      <w:proofErr w:type="spellStart"/>
      <w:r w:rsidRPr="0057568E">
        <w:rPr>
          <w:rFonts w:ascii="Cambria" w:hAnsi="Cambria"/>
          <w:noProof w:val="0"/>
          <w:lang w:val="sr-Latn-RS"/>
        </w:rPr>
        <w:t>Jajčević</w:t>
      </w:r>
      <w:proofErr w:type="spellEnd"/>
      <w:r w:rsidRPr="0057568E">
        <w:rPr>
          <w:rFonts w:ascii="Cambria" w:hAnsi="Cambria"/>
          <w:noProof w:val="0"/>
          <w:lang w:val="sr-Latn-RS"/>
        </w:rPr>
        <w:t xml:space="preserve"> navodi da je učestvovala je na </w:t>
      </w:r>
      <w:r w:rsidRPr="00B17551">
        <w:rPr>
          <w:rFonts w:ascii="Cambria" w:hAnsi="Cambria"/>
          <w:i/>
          <w:iCs/>
          <w:noProof w:val="0"/>
          <w:lang w:val="sr-Latn-RS"/>
        </w:rPr>
        <w:t xml:space="preserve">Jedanaestoj konferenciji za analitičku filozofiju u </w:t>
      </w:r>
      <w:proofErr w:type="spellStart"/>
      <w:r w:rsidRPr="00B17551">
        <w:rPr>
          <w:rFonts w:ascii="Cambria" w:hAnsi="Cambria"/>
          <w:i/>
          <w:iCs/>
          <w:noProof w:val="0"/>
          <w:lang w:val="sr-Latn-RS"/>
        </w:rPr>
        <w:t>Salzburgu</w:t>
      </w:r>
      <w:proofErr w:type="spellEnd"/>
      <w:r w:rsidRPr="0057568E">
        <w:rPr>
          <w:rFonts w:ascii="Cambria" w:hAnsi="Cambria"/>
          <w:noProof w:val="0"/>
          <w:lang w:val="sr-Latn-RS"/>
        </w:rPr>
        <w:t>, sa izlaganjem ’’</w:t>
      </w:r>
      <w:proofErr w:type="spellStart"/>
      <w:r w:rsidRPr="0057568E">
        <w:rPr>
          <w:rFonts w:ascii="Cambria" w:hAnsi="Cambria"/>
          <w:noProof w:val="0"/>
          <w:lang w:val="sr-Latn-RS"/>
        </w:rPr>
        <w:t>Hume’s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Dialogues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Theological</w:t>
      </w:r>
      <w:proofErr w:type="spellEnd"/>
      <w:r w:rsidRPr="0057568E">
        <w:rPr>
          <w:rFonts w:ascii="Cambria" w:hAnsi="Cambria"/>
          <w:noProof w:val="0"/>
          <w:lang w:val="sr-Latn-RS"/>
        </w:rPr>
        <w:t xml:space="preserve"> Argument’’ (2021. godine); zatim na </w:t>
      </w:r>
      <w:r w:rsidRPr="00B17551">
        <w:rPr>
          <w:rFonts w:ascii="Cambria" w:hAnsi="Cambria"/>
          <w:i/>
          <w:iCs/>
          <w:noProof w:val="0"/>
          <w:lang w:val="sr-Latn-RS"/>
        </w:rPr>
        <w:t>Simpozijumu za istoriju, filozofiju i sociologiju biologije Univerziteta u Dablinu</w:t>
      </w:r>
      <w:r w:rsidRPr="0057568E">
        <w:rPr>
          <w:rFonts w:ascii="Cambria" w:hAnsi="Cambria"/>
          <w:noProof w:val="0"/>
          <w:lang w:val="sr-Latn-RS"/>
        </w:rPr>
        <w:t>, sa izlaganjem ’’</w:t>
      </w:r>
      <w:proofErr w:type="spellStart"/>
      <w:r w:rsidRPr="0057568E">
        <w:rPr>
          <w:rFonts w:ascii="Cambria" w:hAnsi="Cambria"/>
          <w:noProof w:val="0"/>
          <w:lang w:val="sr-Latn-RS"/>
        </w:rPr>
        <w:t>Humboldt</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Darwin</w:t>
      </w:r>
      <w:proofErr w:type="spellEnd"/>
      <w:r w:rsidRPr="0057568E">
        <w:rPr>
          <w:rFonts w:ascii="Cambria" w:hAnsi="Cambria"/>
          <w:noProof w:val="0"/>
          <w:lang w:val="sr-Latn-RS"/>
        </w:rPr>
        <w:t xml:space="preserve">: Problem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Origin</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Species</w:t>
      </w:r>
      <w:proofErr w:type="spellEnd"/>
      <w:r w:rsidRPr="0057568E">
        <w:rPr>
          <w:rFonts w:ascii="Cambria" w:hAnsi="Cambria"/>
          <w:noProof w:val="0"/>
          <w:lang w:val="sr-Latn-RS"/>
        </w:rPr>
        <w:t xml:space="preserve">’’ 2020. godine; kao i na </w:t>
      </w:r>
      <w:r w:rsidRPr="00B17551">
        <w:rPr>
          <w:rFonts w:ascii="Cambria" w:hAnsi="Cambria"/>
          <w:i/>
          <w:iCs/>
          <w:noProof w:val="0"/>
          <w:lang w:val="sr-Latn-RS"/>
        </w:rPr>
        <w:t xml:space="preserve">Nature, </w:t>
      </w:r>
      <w:proofErr w:type="spellStart"/>
      <w:r w:rsidRPr="00B17551">
        <w:rPr>
          <w:rFonts w:ascii="Cambria" w:hAnsi="Cambria"/>
          <w:i/>
          <w:iCs/>
          <w:noProof w:val="0"/>
          <w:lang w:val="sr-Latn-RS"/>
        </w:rPr>
        <w:t>Thinking</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Ecological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Philosophy</w:t>
      </w:r>
      <w:proofErr w:type="spellEnd"/>
      <w:r w:rsidRPr="0057568E">
        <w:rPr>
          <w:rFonts w:ascii="Cambria" w:hAnsi="Cambria"/>
          <w:noProof w:val="0"/>
          <w:lang w:val="sr-Latn-RS"/>
        </w:rPr>
        <w:t xml:space="preserve">, Liverpul </w:t>
      </w:r>
      <w:proofErr w:type="spellStart"/>
      <w:r w:rsidRPr="0057568E">
        <w:rPr>
          <w:rFonts w:ascii="Cambria" w:hAnsi="Cambria"/>
          <w:noProof w:val="0"/>
          <w:lang w:val="sr-Latn-RS"/>
        </w:rPr>
        <w:t>Ho</w:t>
      </w:r>
      <w:r w:rsidR="00B17551">
        <w:rPr>
          <w:rFonts w:ascii="Cambria" w:hAnsi="Cambria"/>
          <w:noProof w:val="0"/>
          <w:lang w:val="sr-Latn-RS"/>
        </w:rPr>
        <w:t>pe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University</w:t>
      </w:r>
      <w:proofErr w:type="spellEnd"/>
      <w:r w:rsidRPr="0057568E">
        <w:rPr>
          <w:rFonts w:ascii="Cambria" w:hAnsi="Cambria"/>
          <w:noProof w:val="0"/>
          <w:lang w:val="sr-Latn-RS"/>
        </w:rPr>
        <w:t>, sa temom ’’</w:t>
      </w:r>
      <w:proofErr w:type="spellStart"/>
      <w:r w:rsidRPr="0057568E">
        <w:rPr>
          <w:rFonts w:ascii="Cambria" w:hAnsi="Cambria"/>
          <w:noProof w:val="0"/>
          <w:lang w:val="sr-Latn-RS"/>
        </w:rPr>
        <w:t>Alexander</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von</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Humboldt’s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Methodological</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Holism</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Gaia</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Theory</w:t>
      </w:r>
      <w:proofErr w:type="spellEnd"/>
      <w:r w:rsidRPr="0057568E">
        <w:rPr>
          <w:rFonts w:ascii="Cambria" w:hAnsi="Cambria"/>
          <w:noProof w:val="0"/>
          <w:lang w:val="sr-Latn-RS"/>
        </w:rPr>
        <w:t xml:space="preserve">’’ 2024. godine. Bila je glavni organizator i učesnik konferencije </w:t>
      </w:r>
      <w:proofErr w:type="spellStart"/>
      <w:r w:rsidRPr="00B17551">
        <w:rPr>
          <w:rFonts w:ascii="Cambria" w:hAnsi="Cambria"/>
          <w:i/>
          <w:iCs/>
          <w:noProof w:val="0"/>
          <w:lang w:val="sr-Latn-RS"/>
        </w:rPr>
        <w:t>Darwin</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and</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Darwinisms</w:t>
      </w:r>
      <w:proofErr w:type="spellEnd"/>
      <w:r w:rsidRPr="0057568E">
        <w:rPr>
          <w:rFonts w:ascii="Cambria" w:hAnsi="Cambria"/>
          <w:noProof w:val="0"/>
          <w:lang w:val="sr-Latn-RS"/>
        </w:rPr>
        <w:t>, sa izlaganjem ’’</w:t>
      </w:r>
      <w:proofErr w:type="spellStart"/>
      <w:r w:rsidRPr="0057568E">
        <w:rPr>
          <w:rFonts w:ascii="Cambria" w:hAnsi="Cambria"/>
          <w:noProof w:val="0"/>
          <w:lang w:val="sr-Latn-RS"/>
        </w:rPr>
        <w:t>Lyell’s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Uniformitarianism</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Darwin’s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theory</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Evolution</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The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Mechanisms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Evolution</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Balance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Nature’’, 2024. godine u Univerzitetskoj biblioteci Svetozar Marković; glavni organizator </w:t>
      </w:r>
      <w:r w:rsidRPr="00B17551">
        <w:rPr>
          <w:rFonts w:ascii="Cambria" w:hAnsi="Cambria"/>
          <w:i/>
          <w:iCs/>
          <w:noProof w:val="0"/>
          <w:lang w:val="sr-Latn-RS"/>
        </w:rPr>
        <w:t>Četvrte međunarodne konferencije za postdiplomce</w:t>
      </w:r>
      <w:r w:rsidRPr="0057568E">
        <w:rPr>
          <w:rFonts w:ascii="Cambria" w:hAnsi="Cambria"/>
          <w:noProof w:val="0"/>
          <w:lang w:val="sr-Latn-RS"/>
        </w:rPr>
        <w:t xml:space="preserve">, Filozofski fakultet, Univerzitet u Beogradu i član naučnog odbora konferencije </w:t>
      </w:r>
      <w:r w:rsidRPr="00B17551">
        <w:rPr>
          <w:rFonts w:ascii="Cambria" w:hAnsi="Cambria"/>
          <w:i/>
          <w:iCs/>
          <w:noProof w:val="0"/>
          <w:lang w:val="sr-Latn-RS"/>
        </w:rPr>
        <w:t>Nauka, filozofija nauke i naučna metodologija</w:t>
      </w:r>
      <w:r w:rsidRPr="0057568E">
        <w:rPr>
          <w:rFonts w:ascii="Cambria" w:hAnsi="Cambria"/>
          <w:noProof w:val="0"/>
          <w:lang w:val="sr-Latn-RS"/>
        </w:rPr>
        <w:t>, Rektorat Univerziteta Crne Gore, septembar, 2024. Ni za jednu od pomenutih konferencija kandidatkinja nije dostavila potvrdu o učešću, knjigu apstrakata, pozivno pismo, program skupa i slično.</w:t>
      </w:r>
    </w:p>
    <w:p w14:paraId="5FAA41DE" w14:textId="4CC99C09" w:rsidR="0057568E" w:rsidRDefault="0057568E" w:rsidP="0057568E">
      <w:pPr>
        <w:spacing w:line="360" w:lineRule="auto"/>
        <w:jc w:val="both"/>
        <w:rPr>
          <w:rFonts w:ascii="Cambria" w:hAnsi="Cambria"/>
          <w:noProof w:val="0"/>
          <w:lang w:val="sr-Latn-RS"/>
        </w:rPr>
      </w:pPr>
      <w:r w:rsidRPr="0057568E">
        <w:rPr>
          <w:rFonts w:ascii="Cambria" w:hAnsi="Cambria"/>
          <w:noProof w:val="0"/>
          <w:lang w:val="sr-Latn-RS"/>
        </w:rPr>
        <w:t xml:space="preserve">Osim toga, kandidatkinja navodi i da je održala četiri izlaganja i predavanja, od kojih su neka: </w:t>
      </w:r>
      <w:r w:rsidRPr="00B17551">
        <w:rPr>
          <w:rFonts w:ascii="Cambria" w:hAnsi="Cambria"/>
          <w:i/>
          <w:iCs/>
          <w:noProof w:val="0"/>
          <w:lang w:val="sr-Latn-RS"/>
        </w:rPr>
        <w:t>Filozofski izazovi u savremenoj znanosti</w:t>
      </w:r>
      <w:r w:rsidRPr="0057568E">
        <w:rPr>
          <w:rFonts w:ascii="Cambria" w:hAnsi="Cambria"/>
          <w:noProof w:val="0"/>
          <w:lang w:val="sr-Latn-RS"/>
        </w:rPr>
        <w:t xml:space="preserve">, Sveučilište u Splitu (tema: ’’Darvinova revolucija: filozofska i istorijska analiza razvoja ideje o evoluciji prirodnih vrsta’’, 2024. godine); </w:t>
      </w:r>
      <w:r w:rsidRPr="00B17551">
        <w:rPr>
          <w:rFonts w:ascii="Cambria" w:hAnsi="Cambria"/>
          <w:i/>
          <w:iCs/>
          <w:noProof w:val="0"/>
          <w:lang w:val="sr-Latn-RS"/>
        </w:rPr>
        <w:t xml:space="preserve">In </w:t>
      </w:r>
      <w:proofErr w:type="spellStart"/>
      <w:r w:rsidRPr="00B17551">
        <w:rPr>
          <w:rFonts w:ascii="Cambria" w:hAnsi="Cambria"/>
          <w:i/>
          <w:iCs/>
          <w:noProof w:val="0"/>
          <w:lang w:val="sr-Latn-RS"/>
        </w:rPr>
        <w:t>Relation</w:t>
      </w:r>
      <w:proofErr w:type="spellEnd"/>
      <w:r w:rsidRPr="00B17551">
        <w:rPr>
          <w:rFonts w:ascii="Cambria" w:hAnsi="Cambria"/>
          <w:i/>
          <w:iCs/>
          <w:noProof w:val="0"/>
          <w:lang w:val="sr-Latn-RS"/>
        </w:rPr>
        <w:t xml:space="preserve"> to </w:t>
      </w:r>
      <w:proofErr w:type="spellStart"/>
      <w:r w:rsidRPr="00B17551">
        <w:rPr>
          <w:rFonts w:ascii="Cambria" w:hAnsi="Cambria"/>
          <w:i/>
          <w:iCs/>
          <w:noProof w:val="0"/>
          <w:lang w:val="sr-Latn-RS"/>
        </w:rPr>
        <w:t>the</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Life</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Biological</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Relationality</w:t>
      </w:r>
      <w:proofErr w:type="spellEnd"/>
      <w:r w:rsidRPr="00B17551">
        <w:rPr>
          <w:rFonts w:ascii="Cambria" w:hAnsi="Cambria"/>
          <w:i/>
          <w:iCs/>
          <w:noProof w:val="0"/>
          <w:lang w:val="sr-Latn-RS"/>
        </w:rPr>
        <w:t xml:space="preserve"> in </w:t>
      </w:r>
      <w:proofErr w:type="spellStart"/>
      <w:r w:rsidRPr="00B17551">
        <w:rPr>
          <w:rFonts w:ascii="Cambria" w:hAnsi="Cambria"/>
          <w:i/>
          <w:iCs/>
          <w:noProof w:val="0"/>
          <w:lang w:val="sr-Latn-RS"/>
        </w:rPr>
        <w:t>Contemporary</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Science</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Theory</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and</w:t>
      </w:r>
      <w:proofErr w:type="spellEnd"/>
      <w:r w:rsidRPr="00B17551">
        <w:rPr>
          <w:rFonts w:ascii="Cambria" w:hAnsi="Cambria"/>
          <w:i/>
          <w:iCs/>
          <w:noProof w:val="0"/>
          <w:lang w:val="sr-Latn-RS"/>
        </w:rPr>
        <w:t xml:space="preserve"> </w:t>
      </w:r>
      <w:proofErr w:type="spellStart"/>
      <w:r w:rsidRPr="00B17551">
        <w:rPr>
          <w:rFonts w:ascii="Cambria" w:hAnsi="Cambria"/>
          <w:i/>
          <w:iCs/>
          <w:noProof w:val="0"/>
          <w:lang w:val="sr-Latn-RS"/>
        </w:rPr>
        <w:t>Politics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Kondorse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Campus</w:t>
      </w:r>
      <w:proofErr w:type="spellEnd"/>
      <w:r w:rsidRPr="0057568E">
        <w:rPr>
          <w:rFonts w:ascii="Cambria" w:hAnsi="Cambria"/>
          <w:noProof w:val="0"/>
          <w:lang w:val="sr-Latn-RS"/>
        </w:rPr>
        <w:t>, (tema: ’’</w:t>
      </w:r>
      <w:proofErr w:type="spellStart"/>
      <w:r w:rsidRPr="0057568E">
        <w:rPr>
          <w:rFonts w:ascii="Cambria" w:hAnsi="Cambria"/>
          <w:noProof w:val="0"/>
          <w:lang w:val="sr-Latn-RS"/>
        </w:rPr>
        <w:t>Definitions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Life</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lastRenderedPageBreak/>
        <w:t>and</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Various</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Understanding</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of</w:t>
      </w:r>
      <w:proofErr w:type="spellEnd"/>
      <w:r w:rsidRPr="0057568E">
        <w:rPr>
          <w:rFonts w:ascii="Cambria" w:hAnsi="Cambria"/>
          <w:noProof w:val="0"/>
          <w:lang w:val="sr-Latn-RS"/>
        </w:rPr>
        <w:t xml:space="preserve"> </w:t>
      </w:r>
      <w:proofErr w:type="spellStart"/>
      <w:r w:rsidRPr="0057568E">
        <w:rPr>
          <w:rFonts w:ascii="Cambria" w:hAnsi="Cambria"/>
          <w:noProof w:val="0"/>
          <w:lang w:val="sr-Latn-RS"/>
        </w:rPr>
        <w:t>Evolution</w:t>
      </w:r>
      <w:proofErr w:type="spellEnd"/>
      <w:r w:rsidRPr="0057568E">
        <w:rPr>
          <w:rFonts w:ascii="Cambria" w:hAnsi="Cambria"/>
          <w:noProof w:val="0"/>
          <w:lang w:val="sr-Latn-RS"/>
        </w:rPr>
        <w:t xml:space="preserve">’’). Takođe, ni za jedno predavanje i izlaganje, ukoliko je bilo po pozivu, dr Stamenković </w:t>
      </w:r>
      <w:proofErr w:type="spellStart"/>
      <w:r w:rsidRPr="0057568E">
        <w:rPr>
          <w:rFonts w:ascii="Cambria" w:hAnsi="Cambria"/>
          <w:noProof w:val="0"/>
          <w:lang w:val="sr-Latn-RS"/>
        </w:rPr>
        <w:t>Jajčević</w:t>
      </w:r>
      <w:proofErr w:type="spellEnd"/>
      <w:r w:rsidRPr="0057568E">
        <w:rPr>
          <w:rFonts w:ascii="Cambria" w:hAnsi="Cambria"/>
          <w:noProof w:val="0"/>
          <w:lang w:val="sr-Latn-RS"/>
        </w:rPr>
        <w:t xml:space="preserve"> nije dostavila pozivno pismo ili potvrdu o održanom izlaganju. U biografiji je navela i jedno plenarno izlaganje i jedno predavanje po pozivu koji će se dogoditi 2025. godine i za koje takođe ne postoji nikakva potvrda.</w:t>
      </w:r>
    </w:p>
    <w:p w14:paraId="7A76FB6E" w14:textId="77777777" w:rsidR="000C31CD" w:rsidRPr="0057568E" w:rsidRDefault="000C31CD" w:rsidP="0057568E">
      <w:pPr>
        <w:spacing w:line="360" w:lineRule="auto"/>
        <w:jc w:val="both"/>
        <w:rPr>
          <w:rFonts w:ascii="Cambria" w:hAnsi="Cambria"/>
          <w:noProof w:val="0"/>
          <w:lang w:val="sr-Latn-RS"/>
        </w:rPr>
      </w:pPr>
    </w:p>
    <w:p w14:paraId="68C8214A" w14:textId="02DD22B5" w:rsidR="00771389" w:rsidRPr="00263849" w:rsidRDefault="00967F99" w:rsidP="00263849">
      <w:pPr>
        <w:pStyle w:val="ListParagraph"/>
        <w:numPr>
          <w:ilvl w:val="0"/>
          <w:numId w:val="6"/>
        </w:numPr>
        <w:spacing w:line="360" w:lineRule="auto"/>
        <w:jc w:val="both"/>
        <w:rPr>
          <w:rFonts w:ascii="Cambria" w:hAnsi="Cambria"/>
          <w:noProof w:val="0"/>
          <w:lang w:val="sr-Latn-RS"/>
        </w:rPr>
      </w:pPr>
      <w:r w:rsidRPr="00263849">
        <w:rPr>
          <w:rFonts w:ascii="Cambria" w:hAnsi="Cambria"/>
          <w:noProof w:val="0"/>
          <w:lang w:val="sr-Latn-RS"/>
        </w:rPr>
        <w:t>PRISTUPNA PREDAVANJA</w:t>
      </w:r>
    </w:p>
    <w:p w14:paraId="4C82DBD0" w14:textId="77777777" w:rsidR="00473D0E" w:rsidRPr="007B74CC" w:rsidRDefault="00473D0E" w:rsidP="00263849">
      <w:pPr>
        <w:spacing w:line="360" w:lineRule="auto"/>
        <w:ind w:firstLine="720"/>
        <w:jc w:val="both"/>
        <w:rPr>
          <w:rFonts w:ascii="Cambria" w:hAnsi="Cambria"/>
          <w:noProof w:val="0"/>
          <w:lang w:val="sr-Latn-RS"/>
        </w:rPr>
      </w:pPr>
    </w:p>
    <w:p w14:paraId="11BBF418" w14:textId="7B66BCED" w:rsidR="00771389" w:rsidRDefault="00473D0E" w:rsidP="00EC4FEA">
      <w:pPr>
        <w:tabs>
          <w:tab w:val="left" w:pos="720"/>
        </w:tabs>
        <w:spacing w:line="360" w:lineRule="auto"/>
        <w:ind w:firstLine="720"/>
        <w:jc w:val="both"/>
        <w:rPr>
          <w:rFonts w:ascii="Cambria" w:hAnsi="Cambria"/>
          <w:noProof w:val="0"/>
          <w:lang w:val="sr-Latn-RS"/>
        </w:rPr>
      </w:pPr>
      <w:r w:rsidRPr="56AC5703">
        <w:rPr>
          <w:rFonts w:ascii="Cambria" w:hAnsi="Cambria"/>
          <w:noProof w:val="0"/>
          <w:lang w:val="sr-Latn-RS"/>
        </w:rPr>
        <w:t>Kandidatkinj</w:t>
      </w:r>
      <w:r w:rsidR="00117CCF" w:rsidRPr="007B74CC">
        <w:rPr>
          <w:rFonts w:ascii="Cambria" w:hAnsi="Cambria"/>
          <w:noProof w:val="0"/>
          <w:lang w:val="sr-Latn-RS"/>
        </w:rPr>
        <w:t xml:space="preserve">e su </w:t>
      </w:r>
      <w:r w:rsidRPr="56AC5703">
        <w:rPr>
          <w:rFonts w:ascii="Cambria" w:hAnsi="Cambria"/>
          <w:noProof w:val="0"/>
          <w:lang w:val="sr-Latn-RS"/>
        </w:rPr>
        <w:t>održal</w:t>
      </w:r>
      <w:r w:rsidR="00117CCF" w:rsidRPr="56AC5703">
        <w:rPr>
          <w:rFonts w:ascii="Cambria" w:hAnsi="Cambria"/>
          <w:noProof w:val="0"/>
          <w:lang w:val="sr-Latn-RS"/>
        </w:rPr>
        <w:t>e</w:t>
      </w:r>
      <w:r w:rsidRPr="56AC5703">
        <w:rPr>
          <w:rFonts w:ascii="Cambria" w:hAnsi="Cambria"/>
          <w:noProof w:val="0"/>
          <w:lang w:val="sr-Latn-RS"/>
        </w:rPr>
        <w:t xml:space="preserve"> pristupna predavanja 1</w:t>
      </w:r>
      <w:r w:rsidR="00117CCF" w:rsidRPr="56AC5703">
        <w:rPr>
          <w:rFonts w:ascii="Cambria" w:hAnsi="Cambria"/>
          <w:noProof w:val="0"/>
          <w:lang w:val="sr-Latn-RS"/>
        </w:rPr>
        <w:t>7</w:t>
      </w:r>
      <w:r w:rsidRPr="56AC5703">
        <w:rPr>
          <w:rFonts w:ascii="Cambria" w:hAnsi="Cambria"/>
          <w:noProof w:val="0"/>
          <w:lang w:val="sr-Latn-RS"/>
        </w:rPr>
        <w:t>.</w:t>
      </w:r>
      <w:r w:rsidR="600FA5D2" w:rsidRPr="56AC5703">
        <w:rPr>
          <w:rFonts w:ascii="Cambria" w:hAnsi="Cambria"/>
          <w:noProof w:val="0"/>
          <w:lang w:val="sr-Latn-RS"/>
        </w:rPr>
        <w:t xml:space="preserve"> </w:t>
      </w:r>
      <w:r w:rsidRPr="56AC5703">
        <w:rPr>
          <w:rFonts w:ascii="Cambria" w:hAnsi="Cambria"/>
          <w:noProof w:val="0"/>
          <w:lang w:val="sr-Latn-RS"/>
        </w:rPr>
        <w:t>1</w:t>
      </w:r>
      <w:r w:rsidR="00117CCF" w:rsidRPr="56AC5703">
        <w:rPr>
          <w:rFonts w:ascii="Cambria" w:hAnsi="Cambria"/>
          <w:noProof w:val="0"/>
          <w:lang w:val="sr-Latn-RS"/>
        </w:rPr>
        <w:t>2</w:t>
      </w:r>
      <w:r w:rsidRPr="56AC5703">
        <w:rPr>
          <w:rFonts w:ascii="Cambria" w:hAnsi="Cambria"/>
          <w:noProof w:val="0"/>
          <w:lang w:val="sr-Latn-RS"/>
        </w:rPr>
        <w:t>.</w:t>
      </w:r>
      <w:r w:rsidR="34D5CAAC" w:rsidRPr="56AC5703">
        <w:rPr>
          <w:rFonts w:ascii="Cambria" w:hAnsi="Cambria"/>
          <w:noProof w:val="0"/>
          <w:lang w:val="sr-Latn-RS"/>
        </w:rPr>
        <w:t xml:space="preserve"> </w:t>
      </w:r>
      <w:r w:rsidRPr="56AC5703">
        <w:rPr>
          <w:rFonts w:ascii="Cambria" w:hAnsi="Cambria"/>
          <w:noProof w:val="0"/>
          <w:lang w:val="sr-Latn-RS"/>
        </w:rPr>
        <w:t>2024. godine na Filozofskom fakultetu, Univerziteta u Beogradu</w:t>
      </w:r>
      <w:r w:rsidR="00EE1E6E" w:rsidRPr="56AC5703">
        <w:rPr>
          <w:rFonts w:ascii="Cambria" w:hAnsi="Cambria"/>
          <w:noProof w:val="0"/>
          <w:lang w:val="sr-Latn-RS"/>
        </w:rPr>
        <w:t>,</w:t>
      </w:r>
      <w:r w:rsidRPr="56AC5703">
        <w:rPr>
          <w:rFonts w:ascii="Cambria" w:hAnsi="Cambria"/>
          <w:noProof w:val="0"/>
          <w:lang w:val="sr-Latn-RS"/>
        </w:rPr>
        <w:t xml:space="preserve"> u sali </w:t>
      </w:r>
      <w:r w:rsidR="00117CCF" w:rsidRPr="56AC5703">
        <w:rPr>
          <w:rFonts w:ascii="Cambria" w:hAnsi="Cambria"/>
          <w:noProof w:val="0"/>
          <w:lang w:val="sr-Latn-RS"/>
        </w:rPr>
        <w:t xml:space="preserve">Srpskog filozofskog društva. </w:t>
      </w:r>
      <w:r w:rsidRPr="56AC5703">
        <w:rPr>
          <w:rFonts w:ascii="Cambria" w:hAnsi="Cambria"/>
          <w:noProof w:val="0"/>
          <w:lang w:val="sr-Latn-RS"/>
        </w:rPr>
        <w:t xml:space="preserve">Pristupno predavanje dr </w:t>
      </w:r>
      <w:r w:rsidR="00117CCF" w:rsidRPr="56AC5703">
        <w:rPr>
          <w:rFonts w:ascii="Cambria" w:hAnsi="Cambria"/>
          <w:noProof w:val="0"/>
          <w:lang w:val="sr-Latn-RS"/>
        </w:rPr>
        <w:t xml:space="preserve">Jelene Mijić </w:t>
      </w:r>
      <w:r w:rsidRPr="56AC5703">
        <w:rPr>
          <w:rFonts w:ascii="Cambria" w:hAnsi="Cambria"/>
          <w:noProof w:val="0"/>
          <w:lang w:val="sr-Latn-RS"/>
        </w:rPr>
        <w:t>održano je u 1</w:t>
      </w:r>
      <w:r w:rsidR="00117CCF" w:rsidRPr="56AC5703">
        <w:rPr>
          <w:rFonts w:ascii="Cambria" w:hAnsi="Cambria"/>
          <w:noProof w:val="0"/>
          <w:lang w:val="sr-Latn-RS"/>
        </w:rPr>
        <w:t>2</w:t>
      </w:r>
      <w:r w:rsidRPr="56AC5703">
        <w:rPr>
          <w:rFonts w:ascii="Cambria" w:hAnsi="Cambria"/>
          <w:noProof w:val="0"/>
          <w:lang w:val="sr-Latn-RS"/>
        </w:rPr>
        <w:t xml:space="preserve">h, a pristupno predavanje dr </w:t>
      </w:r>
      <w:r w:rsidR="00117CCF" w:rsidRPr="56AC5703">
        <w:rPr>
          <w:rFonts w:ascii="Cambria" w:hAnsi="Cambria"/>
          <w:noProof w:val="0"/>
          <w:lang w:val="sr-Latn-RS"/>
        </w:rPr>
        <w:t xml:space="preserve">Bogdane Stamenković </w:t>
      </w:r>
      <w:proofErr w:type="spellStart"/>
      <w:r w:rsidR="00117CCF" w:rsidRPr="56AC5703">
        <w:rPr>
          <w:rFonts w:ascii="Cambria" w:hAnsi="Cambria"/>
          <w:noProof w:val="0"/>
          <w:lang w:val="sr-Latn-RS"/>
        </w:rPr>
        <w:t>Jajčević</w:t>
      </w:r>
      <w:proofErr w:type="spellEnd"/>
      <w:r w:rsidR="00117CCF" w:rsidRPr="56AC5703">
        <w:rPr>
          <w:rFonts w:ascii="Cambria" w:hAnsi="Cambria"/>
          <w:noProof w:val="0"/>
          <w:lang w:val="sr-Latn-RS"/>
        </w:rPr>
        <w:t xml:space="preserve"> u</w:t>
      </w:r>
      <w:r w:rsidRPr="56AC5703">
        <w:rPr>
          <w:rFonts w:ascii="Cambria" w:hAnsi="Cambria"/>
          <w:noProof w:val="0"/>
          <w:lang w:val="sr-Latn-RS"/>
        </w:rPr>
        <w:t xml:space="preserve"> 1</w:t>
      </w:r>
      <w:r w:rsidR="00117CCF" w:rsidRPr="56AC5703">
        <w:rPr>
          <w:rFonts w:ascii="Cambria" w:hAnsi="Cambria"/>
          <w:noProof w:val="0"/>
          <w:lang w:val="sr-Latn-RS"/>
        </w:rPr>
        <w:t>3.15</w:t>
      </w:r>
      <w:r w:rsidRPr="56AC5703">
        <w:rPr>
          <w:rFonts w:ascii="Cambria" w:hAnsi="Cambria"/>
          <w:noProof w:val="0"/>
          <w:lang w:val="sr-Latn-RS"/>
        </w:rPr>
        <w:t xml:space="preserve">h. Tema pristupnog predavanja je bila </w:t>
      </w:r>
      <w:r w:rsidR="00117CCF" w:rsidRPr="56AC5703">
        <w:rPr>
          <w:rFonts w:ascii="Cambria" w:hAnsi="Cambria"/>
          <w:noProof w:val="0"/>
          <w:color w:val="222222"/>
          <w:shd w:val="clear" w:color="auto" w:fill="FFFFFF"/>
          <w:lang w:val="sr-Latn-RS"/>
        </w:rPr>
        <w:t xml:space="preserve">''Neka rešenja </w:t>
      </w:r>
      <w:proofErr w:type="spellStart"/>
      <w:r w:rsidR="00117CCF" w:rsidRPr="56AC5703">
        <w:rPr>
          <w:rFonts w:ascii="Cambria" w:hAnsi="Cambria"/>
          <w:noProof w:val="0"/>
          <w:color w:val="222222"/>
          <w:shd w:val="clear" w:color="auto" w:fill="FFFFFF"/>
          <w:lang w:val="sr-Latn-RS"/>
        </w:rPr>
        <w:t>getijeovskog</w:t>
      </w:r>
      <w:proofErr w:type="spellEnd"/>
      <w:r w:rsidR="00117CCF" w:rsidRPr="56AC5703">
        <w:rPr>
          <w:rFonts w:ascii="Cambria" w:hAnsi="Cambria"/>
          <w:noProof w:val="0"/>
          <w:color w:val="222222"/>
          <w:shd w:val="clear" w:color="auto" w:fill="FFFFFF"/>
          <w:lang w:val="sr-Latn-RS"/>
        </w:rPr>
        <w:t xml:space="preserve"> problema''</w:t>
      </w:r>
      <w:r w:rsidRPr="56AC5703">
        <w:rPr>
          <w:rFonts w:ascii="Cambria" w:hAnsi="Cambria"/>
          <w:noProof w:val="0"/>
          <w:lang w:val="sr-Latn-RS"/>
        </w:rPr>
        <w:t xml:space="preserve">. Komisija je </w:t>
      </w:r>
      <w:r w:rsidR="00F1799F" w:rsidRPr="56AC5703">
        <w:rPr>
          <w:rFonts w:ascii="Cambria" w:hAnsi="Cambria"/>
          <w:noProof w:val="0"/>
          <w:lang w:val="sr-Latn-RS"/>
        </w:rPr>
        <w:t>o</w:t>
      </w:r>
      <w:r w:rsidRPr="56AC5703">
        <w:rPr>
          <w:rFonts w:ascii="Cambria" w:hAnsi="Cambria"/>
          <w:noProof w:val="0"/>
          <w:lang w:val="sr-Latn-RS"/>
        </w:rPr>
        <w:t xml:space="preserve">cenjivala pripremu predavanja, strukturu i kvalitet sadržaja predavanja i didaktičko-metodički aspekt izvođenja predavanja, i na osnovu toga je svaki član Komisije ocenio predavanje ocenom od 1 do 5. Na osnovu pojedinačnih ocena svih članova Komisije pristupno predavanje kandidatkinje </w:t>
      </w:r>
      <w:r w:rsidR="00547F0C" w:rsidRPr="007B74CC">
        <w:rPr>
          <w:rFonts w:ascii="Cambria" w:hAnsi="Cambria"/>
          <w:noProof w:val="0"/>
          <w:lang w:val="sr-Latn-RS"/>
        </w:rPr>
        <w:t>dr</w:t>
      </w:r>
      <w:r w:rsidR="00227D59" w:rsidRPr="007B74CC">
        <w:rPr>
          <w:rFonts w:ascii="Cambria" w:hAnsi="Cambria"/>
          <w:noProof w:val="0"/>
          <w:lang w:val="sr-Latn-RS"/>
        </w:rPr>
        <w:t xml:space="preserve"> Jelene Mijić </w:t>
      </w:r>
      <w:r w:rsidRPr="56AC5703">
        <w:rPr>
          <w:rFonts w:ascii="Cambria" w:hAnsi="Cambria"/>
          <w:noProof w:val="0"/>
          <w:lang w:val="sr-Latn-RS"/>
        </w:rPr>
        <w:t xml:space="preserve">ocenjeno je ukupnom prosečnom ocenom </w:t>
      </w:r>
      <w:r w:rsidR="00CB2240">
        <w:rPr>
          <w:rFonts w:ascii="Cambria" w:hAnsi="Cambria"/>
          <w:noProof w:val="0"/>
          <w:lang w:val="sr-Latn-RS"/>
        </w:rPr>
        <w:t>4.22/5</w:t>
      </w:r>
      <w:r w:rsidRPr="56AC5703">
        <w:rPr>
          <w:rFonts w:ascii="Cambria" w:hAnsi="Cambria"/>
          <w:noProof w:val="0"/>
          <w:lang w:val="sr-Latn-RS"/>
        </w:rPr>
        <w:t>. Na osnovu pojedinačnih ocena svih članova Komisije pristupno predavanje kandidat</w:t>
      </w:r>
      <w:r w:rsidR="00227D59" w:rsidRPr="56AC5703">
        <w:rPr>
          <w:rFonts w:ascii="Cambria" w:hAnsi="Cambria"/>
          <w:noProof w:val="0"/>
          <w:lang w:val="sr-Latn-RS"/>
        </w:rPr>
        <w:t>kinje</w:t>
      </w:r>
      <w:r w:rsidR="00547F0C" w:rsidRPr="56AC5703">
        <w:rPr>
          <w:rFonts w:ascii="Cambria" w:hAnsi="Cambria"/>
          <w:noProof w:val="0"/>
          <w:lang w:val="sr-Latn-RS"/>
        </w:rPr>
        <w:t xml:space="preserve"> dr</w:t>
      </w:r>
      <w:r w:rsidR="00227D59" w:rsidRPr="56AC5703">
        <w:rPr>
          <w:rFonts w:ascii="Cambria" w:hAnsi="Cambria"/>
          <w:noProof w:val="0"/>
          <w:lang w:val="sr-Latn-RS"/>
        </w:rPr>
        <w:t xml:space="preserve"> Bogdane Stamenković </w:t>
      </w:r>
      <w:proofErr w:type="spellStart"/>
      <w:r w:rsidR="00227D59" w:rsidRPr="56AC5703">
        <w:rPr>
          <w:rFonts w:ascii="Cambria" w:hAnsi="Cambria"/>
          <w:noProof w:val="0"/>
          <w:lang w:val="sr-Latn-RS"/>
        </w:rPr>
        <w:t>Jajčević</w:t>
      </w:r>
      <w:proofErr w:type="spellEnd"/>
      <w:r w:rsidR="00227D59" w:rsidRPr="56AC5703">
        <w:rPr>
          <w:rFonts w:ascii="Cambria" w:hAnsi="Cambria"/>
          <w:noProof w:val="0"/>
          <w:lang w:val="sr-Latn-RS"/>
        </w:rPr>
        <w:t xml:space="preserve"> </w:t>
      </w:r>
      <w:r w:rsidRPr="56AC5703">
        <w:rPr>
          <w:rFonts w:ascii="Cambria" w:hAnsi="Cambria"/>
          <w:noProof w:val="0"/>
          <w:lang w:val="sr-Latn-RS"/>
        </w:rPr>
        <w:t xml:space="preserve"> ocenjeno je ukupnom prosečnom ocenom</w:t>
      </w:r>
      <w:r w:rsidR="689F7B7C" w:rsidRPr="56AC5703">
        <w:rPr>
          <w:rFonts w:ascii="Cambria" w:hAnsi="Cambria"/>
          <w:noProof w:val="0"/>
          <w:lang w:val="sr-Latn-RS"/>
        </w:rPr>
        <w:t xml:space="preserve"> </w:t>
      </w:r>
      <w:r w:rsidR="00CB2240">
        <w:rPr>
          <w:rFonts w:ascii="Cambria" w:hAnsi="Cambria"/>
          <w:noProof w:val="0"/>
          <w:lang w:val="sr-Latn-RS"/>
        </w:rPr>
        <w:t>3.88/5</w:t>
      </w:r>
      <w:r w:rsidRPr="56AC5703">
        <w:rPr>
          <w:rFonts w:ascii="Cambria" w:hAnsi="Cambria"/>
          <w:noProof w:val="0"/>
          <w:lang w:val="sr-Latn-RS"/>
        </w:rPr>
        <w:t>.</w:t>
      </w:r>
    </w:p>
    <w:p w14:paraId="170B3188" w14:textId="77777777" w:rsidR="000C31CD" w:rsidRPr="007B74CC" w:rsidRDefault="000C31CD" w:rsidP="00263849">
      <w:pPr>
        <w:spacing w:line="360" w:lineRule="auto"/>
        <w:ind w:firstLine="720"/>
        <w:jc w:val="both"/>
        <w:rPr>
          <w:rFonts w:ascii="Cambria" w:hAnsi="Cambria"/>
          <w:noProof w:val="0"/>
          <w:lang w:val="sr-Latn-RS"/>
        </w:rPr>
      </w:pPr>
    </w:p>
    <w:p w14:paraId="03494E9D" w14:textId="12E993D6" w:rsidR="008F3C2E" w:rsidRDefault="00C01441" w:rsidP="00263849">
      <w:pPr>
        <w:pStyle w:val="ListParagraph"/>
        <w:numPr>
          <w:ilvl w:val="0"/>
          <w:numId w:val="6"/>
        </w:numPr>
        <w:spacing w:line="360" w:lineRule="auto"/>
        <w:jc w:val="both"/>
        <w:rPr>
          <w:rFonts w:ascii="Cambria" w:hAnsi="Cambria"/>
          <w:noProof w:val="0"/>
          <w:lang w:val="sr-Latn-RS"/>
        </w:rPr>
      </w:pPr>
      <w:r w:rsidRPr="00263849">
        <w:rPr>
          <w:rFonts w:ascii="Cambria" w:hAnsi="Cambria"/>
          <w:noProof w:val="0"/>
          <w:lang w:val="sr-Latn-RS"/>
        </w:rPr>
        <w:t>ANALIZA RADOVA</w:t>
      </w:r>
      <w:r w:rsidR="008F3C2E" w:rsidRPr="00263849">
        <w:rPr>
          <w:rFonts w:ascii="Cambria" w:hAnsi="Cambria"/>
          <w:noProof w:val="0"/>
          <w:lang w:val="sr-Latn-RS"/>
        </w:rPr>
        <w:t xml:space="preserve"> </w:t>
      </w:r>
    </w:p>
    <w:p w14:paraId="25D933DD" w14:textId="77777777" w:rsidR="0057568E" w:rsidRPr="00263849" w:rsidRDefault="0057568E" w:rsidP="0057568E">
      <w:pPr>
        <w:pStyle w:val="ListParagraph"/>
        <w:spacing w:line="360" w:lineRule="auto"/>
        <w:jc w:val="both"/>
        <w:rPr>
          <w:rFonts w:ascii="Cambria" w:hAnsi="Cambria"/>
          <w:noProof w:val="0"/>
          <w:lang w:val="sr-Latn-RS"/>
        </w:rPr>
      </w:pPr>
    </w:p>
    <w:p w14:paraId="566B0E9E" w14:textId="1878ACDB" w:rsidR="008F3C2E" w:rsidRPr="007B74CC" w:rsidRDefault="004C0A2F" w:rsidP="00263849">
      <w:pPr>
        <w:spacing w:line="360" w:lineRule="auto"/>
        <w:ind w:firstLine="720"/>
        <w:jc w:val="both"/>
        <w:rPr>
          <w:rFonts w:ascii="Cambria" w:hAnsi="Cambria"/>
          <w:b/>
          <w:bCs/>
          <w:noProof w:val="0"/>
          <w:lang w:val="sr-Latn-RS"/>
        </w:rPr>
      </w:pPr>
      <w:r w:rsidRPr="56AC5703">
        <w:rPr>
          <w:rFonts w:ascii="Cambria" w:hAnsi="Cambria"/>
          <w:b/>
          <w:bCs/>
          <w:noProof w:val="0"/>
          <w:lang w:val="sr-Latn-RS"/>
        </w:rPr>
        <w:t>Dr Jelena Mijić</w:t>
      </w:r>
    </w:p>
    <w:p w14:paraId="2986CDDC" w14:textId="15F30257" w:rsidR="008F3C2E" w:rsidRPr="007B74CC" w:rsidRDefault="008F3C2E" w:rsidP="00263849">
      <w:pPr>
        <w:shd w:val="clear" w:color="auto" w:fill="FCFCFC"/>
        <w:spacing w:line="360" w:lineRule="auto"/>
        <w:ind w:firstLine="720"/>
        <w:jc w:val="both"/>
        <w:rPr>
          <w:rFonts w:ascii="Cambria" w:hAnsi="Cambria"/>
          <w:noProof w:val="0"/>
          <w:lang w:val="sr-Latn-RS"/>
        </w:rPr>
      </w:pPr>
      <w:r w:rsidRPr="56AC5703">
        <w:rPr>
          <w:rFonts w:ascii="Cambria" w:hAnsi="Cambria"/>
          <w:noProof w:val="0"/>
          <w:lang w:val="sr-Latn-RS"/>
        </w:rPr>
        <w:t xml:space="preserve">U radu </w:t>
      </w:r>
      <w:r w:rsidR="00B17551">
        <w:rPr>
          <w:rFonts w:ascii="Cambria" w:hAnsi="Cambria"/>
          <w:noProof w:val="0"/>
          <w:lang w:val="sr-Latn-RS"/>
        </w:rPr>
        <w:t>’’</w:t>
      </w:r>
      <w:r w:rsidRPr="00B17551">
        <w:rPr>
          <w:rFonts w:ascii="Cambria" w:hAnsi="Cambria"/>
          <w:noProof w:val="0"/>
          <w:lang w:val="sr-Latn-RS"/>
        </w:rPr>
        <w:t xml:space="preserve">Moralna odgovornost i znanstvena slika </w:t>
      </w:r>
      <w:proofErr w:type="spellStart"/>
      <w:r w:rsidRPr="00B17551">
        <w:rPr>
          <w:rFonts w:ascii="Cambria" w:hAnsi="Cambria"/>
          <w:noProof w:val="0"/>
          <w:lang w:val="sr-Latn-RS"/>
        </w:rPr>
        <w:t>svijeta</w:t>
      </w:r>
      <w:proofErr w:type="spellEnd"/>
      <w:r w:rsidR="00B17551">
        <w:rPr>
          <w:rFonts w:ascii="Cambria" w:hAnsi="Cambria"/>
          <w:noProof w:val="0"/>
          <w:lang w:val="sr-Latn-RS"/>
        </w:rPr>
        <w:t>’’</w:t>
      </w:r>
      <w:r w:rsidR="00745243" w:rsidRPr="56AC5703">
        <w:rPr>
          <w:rFonts w:ascii="Cambria" w:hAnsi="Cambria"/>
          <w:noProof w:val="0"/>
          <w:lang w:val="sr-Latn-RS"/>
        </w:rPr>
        <w:t xml:space="preserve"> (</w:t>
      </w:r>
      <w:r w:rsidR="00745243" w:rsidRPr="56AC5703">
        <w:rPr>
          <w:rFonts w:ascii="Cambria" w:hAnsi="Cambria"/>
          <w:i/>
          <w:iCs/>
          <w:noProof w:val="0"/>
          <w:lang w:val="sr-Latn-RS"/>
        </w:rPr>
        <w:t>Filozofska Istraživanja</w:t>
      </w:r>
      <w:r w:rsidR="00745243" w:rsidRPr="56AC5703">
        <w:rPr>
          <w:rFonts w:ascii="Cambria" w:hAnsi="Cambria"/>
          <w:noProof w:val="0"/>
          <w:lang w:val="sr-Latn-RS"/>
        </w:rPr>
        <w:t xml:space="preserve"> 40(2), 2020</w:t>
      </w:r>
      <w:r w:rsidR="00556139" w:rsidRPr="56AC5703">
        <w:rPr>
          <w:rFonts w:ascii="Cambria" w:hAnsi="Cambria"/>
          <w:noProof w:val="0"/>
          <w:lang w:val="sr-Latn-RS"/>
        </w:rPr>
        <w:t xml:space="preserve">, </w:t>
      </w:r>
      <w:r w:rsidR="00556139" w:rsidRPr="56AC5703">
        <w:rPr>
          <w:rFonts w:ascii="Cambria" w:hAnsi="Cambria"/>
          <w:b/>
          <w:bCs/>
          <w:noProof w:val="0"/>
          <w:lang w:val="sr-Latn-RS"/>
        </w:rPr>
        <w:t>M23</w:t>
      </w:r>
      <w:r w:rsidR="00745243" w:rsidRPr="56AC5703">
        <w:rPr>
          <w:rFonts w:ascii="Cambria" w:hAnsi="Cambria"/>
          <w:noProof w:val="0"/>
          <w:lang w:val="sr-Latn-RS"/>
        </w:rPr>
        <w:t>)</w:t>
      </w:r>
      <w:r w:rsidR="51EB3111" w:rsidRPr="56AC5703">
        <w:rPr>
          <w:rFonts w:ascii="Cambria" w:hAnsi="Cambria"/>
          <w:noProof w:val="0"/>
          <w:lang w:val="sr-Latn-RS"/>
        </w:rPr>
        <w:t>,</w:t>
      </w:r>
      <w:r w:rsidRPr="56AC5703">
        <w:rPr>
          <w:rFonts w:ascii="Cambria" w:hAnsi="Cambria"/>
          <w:noProof w:val="0"/>
          <w:lang w:val="sr-Latn-RS"/>
        </w:rPr>
        <w:t xml:space="preserve"> polazeći iz naturalističke perspektive, </w:t>
      </w:r>
      <w:r w:rsidR="00B763E3" w:rsidRPr="56AC5703">
        <w:rPr>
          <w:rFonts w:ascii="Cambria" w:hAnsi="Cambria"/>
          <w:noProof w:val="0"/>
          <w:lang w:val="sr-Latn-RS"/>
        </w:rPr>
        <w:t xml:space="preserve">dr </w:t>
      </w:r>
      <w:r w:rsidR="00DB2EAC" w:rsidRPr="56AC5703">
        <w:rPr>
          <w:rFonts w:ascii="Cambria" w:hAnsi="Cambria"/>
          <w:noProof w:val="0"/>
          <w:lang w:val="sr-Latn-RS"/>
        </w:rPr>
        <w:t>Mijić</w:t>
      </w:r>
      <w:r w:rsidRPr="56AC5703">
        <w:rPr>
          <w:rFonts w:ascii="Cambria" w:hAnsi="Cambria"/>
          <w:noProof w:val="0"/>
          <w:lang w:val="sr-Latn-RS"/>
        </w:rPr>
        <w:t xml:space="preserve"> analizira implikacije filozofske debate o odnosu kauzalnog determinizma i slobode volje </w:t>
      </w:r>
      <w:r w:rsidR="20F20BA8" w:rsidRPr="56AC5703">
        <w:rPr>
          <w:rFonts w:ascii="Cambria" w:hAnsi="Cambria"/>
          <w:noProof w:val="0"/>
          <w:lang w:val="sr-Latn-RS"/>
        </w:rPr>
        <w:t>u odnosu na</w:t>
      </w:r>
      <w:r w:rsidRPr="56AC5703">
        <w:rPr>
          <w:rFonts w:ascii="Cambria" w:hAnsi="Cambria"/>
          <w:noProof w:val="0"/>
          <w:lang w:val="sr-Latn-RS"/>
        </w:rPr>
        <w:t xml:space="preserve"> uobičajene prakse pripisivanja odgovornosti za odluke i postupke subjekta delanja. Detaljnom analizom argumenta konsekvenci</w:t>
      </w:r>
      <w:r w:rsidR="63908605" w:rsidRPr="56AC5703">
        <w:rPr>
          <w:rFonts w:ascii="Cambria" w:hAnsi="Cambria"/>
          <w:noProof w:val="0"/>
          <w:lang w:val="sr-Latn-RS"/>
        </w:rPr>
        <w:t>,</w:t>
      </w:r>
      <w:r w:rsidRPr="56AC5703">
        <w:rPr>
          <w:rFonts w:ascii="Cambria" w:hAnsi="Cambria"/>
          <w:noProof w:val="0"/>
          <w:lang w:val="sr-Latn-RS"/>
        </w:rPr>
        <w:t xml:space="preserve"> kojim se u pitanje dovodi sloboda kao mogućnost da se postupi drugačije</w:t>
      </w:r>
      <w:r w:rsidR="34C12971" w:rsidRPr="56AC5703">
        <w:rPr>
          <w:rFonts w:ascii="Cambria" w:hAnsi="Cambria"/>
          <w:noProof w:val="0"/>
          <w:lang w:val="sr-Latn-RS"/>
        </w:rPr>
        <w:t>,</w:t>
      </w:r>
      <w:r w:rsidRPr="56AC5703">
        <w:rPr>
          <w:rFonts w:ascii="Cambria" w:hAnsi="Cambria"/>
          <w:noProof w:val="0"/>
          <w:lang w:val="sr-Latn-RS"/>
        </w:rPr>
        <w:t xml:space="preserve"> pokazuje da kondicionalna analiza klasičnih </w:t>
      </w:r>
      <w:proofErr w:type="spellStart"/>
      <w:r w:rsidRPr="56AC5703">
        <w:rPr>
          <w:rFonts w:ascii="Cambria" w:hAnsi="Cambria"/>
          <w:noProof w:val="0"/>
          <w:lang w:val="sr-Latn-RS"/>
        </w:rPr>
        <w:t>kompatibilista</w:t>
      </w:r>
      <w:proofErr w:type="spellEnd"/>
      <w:r w:rsidRPr="56AC5703">
        <w:rPr>
          <w:rFonts w:ascii="Cambria" w:hAnsi="Cambria"/>
          <w:noProof w:val="0"/>
          <w:lang w:val="sr-Latn-RS"/>
        </w:rPr>
        <w:t xml:space="preserve"> ne nudi ubedljiv odgovor na pomenuti argument, ali da obezbeđuje dragocene uvide za dalju argumentaciju. Autorka izlaz za </w:t>
      </w:r>
      <w:proofErr w:type="spellStart"/>
      <w:r w:rsidRPr="56AC5703">
        <w:rPr>
          <w:rFonts w:ascii="Cambria" w:hAnsi="Cambria"/>
          <w:noProof w:val="0"/>
          <w:lang w:val="sr-Latn-RS"/>
        </w:rPr>
        <w:t>kompatibilističku</w:t>
      </w:r>
      <w:proofErr w:type="spellEnd"/>
      <w:r w:rsidRPr="56AC5703">
        <w:rPr>
          <w:rFonts w:ascii="Cambria" w:hAnsi="Cambria"/>
          <w:noProof w:val="0"/>
          <w:lang w:val="sr-Latn-RS"/>
        </w:rPr>
        <w:t xml:space="preserve"> poziciju nalazi u intuiciji podstaknutoj </w:t>
      </w:r>
      <w:proofErr w:type="spellStart"/>
      <w:r w:rsidRPr="56AC5703">
        <w:rPr>
          <w:rFonts w:ascii="Cambria" w:hAnsi="Cambria"/>
          <w:noProof w:val="0"/>
          <w:lang w:val="sr-Latn-RS"/>
        </w:rPr>
        <w:t>Frankfurtovim</w:t>
      </w:r>
      <w:proofErr w:type="spellEnd"/>
      <w:r w:rsidRPr="56AC5703">
        <w:rPr>
          <w:rFonts w:ascii="Cambria" w:hAnsi="Cambria"/>
          <w:noProof w:val="0"/>
          <w:lang w:val="sr-Latn-RS"/>
        </w:rPr>
        <w:t xml:space="preserve"> misaonim eksperimentom</w:t>
      </w:r>
      <w:r w:rsidR="494E5EED" w:rsidRPr="56AC5703">
        <w:rPr>
          <w:rFonts w:ascii="Cambria" w:hAnsi="Cambria"/>
          <w:noProof w:val="0"/>
          <w:lang w:val="sr-Latn-RS"/>
        </w:rPr>
        <w:t>,</w:t>
      </w:r>
      <w:r w:rsidRPr="56AC5703">
        <w:rPr>
          <w:rFonts w:ascii="Cambria" w:hAnsi="Cambria"/>
          <w:noProof w:val="0"/>
          <w:lang w:val="sr-Latn-RS"/>
        </w:rPr>
        <w:t xml:space="preserve"> koja pokazuje da princip alternativnih mogućnosti nije nužan uslov za moralnu odgovornost. Sintezom ovih uvida i analize argumenta manipulacije na kom se zasniva skeptički pogled na moralnu odgovornosti bez alternativnih mogućnosti, autorka brani zaključak da standardno razumevanje moralne odgovornosti opstaje pod uslovom da su ispunjeni izvesni </w:t>
      </w:r>
      <w:proofErr w:type="spellStart"/>
      <w:r w:rsidRPr="56AC5703">
        <w:rPr>
          <w:rFonts w:ascii="Cambria" w:hAnsi="Cambria"/>
          <w:noProof w:val="0"/>
          <w:lang w:val="sr-Latn-RS"/>
        </w:rPr>
        <w:t>kompatibilistički</w:t>
      </w:r>
      <w:proofErr w:type="spellEnd"/>
      <w:r w:rsidRPr="56AC5703">
        <w:rPr>
          <w:rFonts w:ascii="Cambria" w:hAnsi="Cambria"/>
          <w:noProof w:val="0"/>
          <w:lang w:val="sr-Latn-RS"/>
        </w:rPr>
        <w:t xml:space="preserve"> kriterijumi koji se tiču praktičnog rasuđivanja subjekta delanja. </w:t>
      </w:r>
      <w:r w:rsidR="1E2AA8AF" w:rsidRPr="56AC5703">
        <w:rPr>
          <w:rFonts w:ascii="Cambria" w:hAnsi="Cambria"/>
          <w:noProof w:val="0"/>
          <w:lang w:val="sr-Latn-RS"/>
        </w:rPr>
        <w:t>Ovaj rad po oblasti</w:t>
      </w:r>
      <w:r w:rsidR="00F069CB" w:rsidRPr="56AC5703">
        <w:rPr>
          <w:rFonts w:ascii="Cambria" w:hAnsi="Cambria"/>
          <w:noProof w:val="0"/>
          <w:lang w:val="sr-Latn-RS"/>
        </w:rPr>
        <w:t xml:space="preserve"> pripada filozofiji delanja i etici. </w:t>
      </w:r>
    </w:p>
    <w:p w14:paraId="6ED6AF3E" w14:textId="24F935BD" w:rsidR="008F3C2E" w:rsidRPr="007B74CC" w:rsidRDefault="008F3C2E" w:rsidP="00263849">
      <w:pPr>
        <w:spacing w:line="360" w:lineRule="auto"/>
        <w:ind w:firstLine="720"/>
        <w:jc w:val="both"/>
        <w:rPr>
          <w:rFonts w:ascii="Cambria" w:hAnsi="Cambria"/>
          <w:noProof w:val="0"/>
          <w:shd w:val="clear" w:color="auto" w:fill="FCFCFC"/>
          <w:lang w:val="sr-Latn-RS"/>
        </w:rPr>
      </w:pPr>
      <w:r w:rsidRPr="56AC5703">
        <w:rPr>
          <w:rFonts w:ascii="Cambria" w:hAnsi="Cambria"/>
          <w:noProof w:val="0"/>
          <w:shd w:val="clear" w:color="auto" w:fill="FCFCFC"/>
          <w:lang w:val="sr-Latn-RS"/>
        </w:rPr>
        <w:t xml:space="preserve">U radu </w:t>
      </w:r>
      <w:r w:rsidR="00B17551">
        <w:rPr>
          <w:rFonts w:ascii="Cambria" w:hAnsi="Cambria"/>
          <w:noProof w:val="0"/>
          <w:shd w:val="clear" w:color="auto" w:fill="FCFCFC"/>
          <w:lang w:val="sr-Latn-RS"/>
        </w:rPr>
        <w:t>’’</w:t>
      </w:r>
      <w:r w:rsidRPr="00B17551">
        <w:rPr>
          <w:rFonts w:ascii="Cambria" w:hAnsi="Cambria"/>
          <w:noProof w:val="0"/>
          <w:lang w:val="sr-Latn-RS"/>
        </w:rPr>
        <w:t xml:space="preserve">Feministička epistemologija: Kćerke </w:t>
      </w:r>
      <w:proofErr w:type="spellStart"/>
      <w:r w:rsidRPr="00B17551">
        <w:rPr>
          <w:rFonts w:ascii="Cambria" w:hAnsi="Cambria"/>
          <w:noProof w:val="0"/>
          <w:lang w:val="sr-Latn-RS"/>
        </w:rPr>
        <w:t>Kvajna</w:t>
      </w:r>
      <w:proofErr w:type="spellEnd"/>
      <w:r w:rsidR="00B17551">
        <w:rPr>
          <w:rFonts w:ascii="Cambria" w:hAnsi="Cambria"/>
          <w:noProof w:val="0"/>
          <w:lang w:val="sr-Latn-RS"/>
        </w:rPr>
        <w:t>’’</w:t>
      </w:r>
      <w:r w:rsidRPr="56AC5703">
        <w:rPr>
          <w:rFonts w:ascii="Cambria" w:hAnsi="Cambria"/>
          <w:noProof w:val="0"/>
          <w:lang w:val="sr-Latn-RS"/>
        </w:rPr>
        <w:t xml:space="preserve"> </w:t>
      </w:r>
      <w:r w:rsidR="00745243" w:rsidRPr="56AC5703">
        <w:rPr>
          <w:rFonts w:ascii="Cambria" w:hAnsi="Cambria"/>
          <w:noProof w:val="0"/>
          <w:lang w:val="sr-Latn-RS"/>
        </w:rPr>
        <w:t>(</w:t>
      </w:r>
      <w:r w:rsidR="00745243" w:rsidRPr="56AC5703">
        <w:rPr>
          <w:rFonts w:ascii="Cambria" w:hAnsi="Cambria"/>
          <w:i/>
          <w:iCs/>
          <w:noProof w:val="0"/>
          <w:lang w:val="sr-Latn-RS"/>
        </w:rPr>
        <w:t xml:space="preserve">Filozofija i društvo </w:t>
      </w:r>
      <w:r w:rsidR="00745243" w:rsidRPr="56AC5703">
        <w:rPr>
          <w:rFonts w:ascii="Cambria" w:hAnsi="Cambria"/>
          <w:noProof w:val="0"/>
          <w:lang w:val="sr-Latn-RS"/>
        </w:rPr>
        <w:t xml:space="preserve">24(3), 2013, </w:t>
      </w:r>
      <w:r w:rsidR="00745243" w:rsidRPr="56AC5703">
        <w:rPr>
          <w:rFonts w:ascii="Cambria" w:hAnsi="Cambria"/>
          <w:b/>
          <w:bCs/>
          <w:noProof w:val="0"/>
          <w:lang w:val="sr-Latn-RS"/>
        </w:rPr>
        <w:t>M</w:t>
      </w:r>
      <w:r w:rsidR="00553C37" w:rsidRPr="56AC5703">
        <w:rPr>
          <w:rFonts w:ascii="Cambria" w:hAnsi="Cambria"/>
          <w:b/>
          <w:bCs/>
          <w:noProof w:val="0"/>
          <w:lang w:val="sr-Latn-RS"/>
        </w:rPr>
        <w:t>24</w:t>
      </w:r>
      <w:r w:rsidR="00745243" w:rsidRPr="56AC5703">
        <w:rPr>
          <w:rFonts w:ascii="Cambria" w:hAnsi="Cambria"/>
          <w:noProof w:val="0"/>
          <w:lang w:val="sr-Latn-RS"/>
        </w:rPr>
        <w:t xml:space="preserve">) </w:t>
      </w:r>
      <w:r w:rsidRPr="56AC5703">
        <w:rPr>
          <w:rFonts w:ascii="Cambria" w:hAnsi="Cambria"/>
          <w:noProof w:val="0"/>
          <w:shd w:val="clear" w:color="auto" w:fill="FCFCFC"/>
          <w:lang w:val="sr-Latn-RS"/>
        </w:rPr>
        <w:t xml:space="preserve">autorka razmatra problem uloge rodnih pristrasnosti u epistemologiji. Fokus rada je na proceni uspeha </w:t>
      </w:r>
      <w:r w:rsidRPr="56AC5703">
        <w:rPr>
          <w:rFonts w:ascii="Cambria" w:hAnsi="Cambria"/>
          <w:noProof w:val="0"/>
          <w:shd w:val="clear" w:color="auto" w:fill="FCFCFC"/>
          <w:lang w:val="sr-Latn-RS"/>
        </w:rPr>
        <w:lastRenderedPageBreak/>
        <w:t>feminističkog empirizma, struji u okviru feminističke epistemologije, u odgovoru na izazov “paradoksa pristrasnosti”. Autorka u radu ispituje nastojanja feminističk</w:t>
      </w:r>
      <w:r w:rsidR="00553C37" w:rsidRPr="56AC5703">
        <w:rPr>
          <w:rFonts w:ascii="Cambria" w:hAnsi="Cambria"/>
          <w:noProof w:val="0"/>
          <w:shd w:val="clear" w:color="auto" w:fill="FCFCFC"/>
          <w:lang w:val="sr-Latn-RS"/>
        </w:rPr>
        <w:t xml:space="preserve">og </w:t>
      </w:r>
      <w:r w:rsidRPr="56AC5703">
        <w:rPr>
          <w:rFonts w:ascii="Cambria" w:hAnsi="Cambria"/>
          <w:noProof w:val="0"/>
          <w:shd w:val="clear" w:color="auto" w:fill="FCFCFC"/>
          <w:lang w:val="sr-Latn-RS"/>
        </w:rPr>
        <w:t>empir</w:t>
      </w:r>
      <w:r w:rsidR="00553C37" w:rsidRPr="56AC5703">
        <w:rPr>
          <w:rFonts w:ascii="Cambria" w:hAnsi="Cambria"/>
          <w:noProof w:val="0"/>
          <w:shd w:val="clear" w:color="auto" w:fill="FCFCFC"/>
          <w:lang w:val="sr-Latn-RS"/>
        </w:rPr>
        <w:t>izma</w:t>
      </w:r>
      <w:r w:rsidRPr="56AC5703">
        <w:rPr>
          <w:rFonts w:ascii="Cambria" w:hAnsi="Cambria"/>
          <w:noProof w:val="0"/>
          <w:shd w:val="clear" w:color="auto" w:fill="FCFCFC"/>
          <w:lang w:val="sr-Latn-RS"/>
        </w:rPr>
        <w:t xml:space="preserve"> da, oslanjajući se na pretpostavke o evidenciji i standardima evidencije koje pripadaju diskursu analitičke epistemologije, pre svega Kvajnovom naturalističkom empirizmu, formuliš</w:t>
      </w:r>
      <w:r w:rsidR="004F12D8" w:rsidRPr="56AC5703">
        <w:rPr>
          <w:rFonts w:ascii="Cambria" w:hAnsi="Cambria"/>
          <w:noProof w:val="0"/>
          <w:shd w:val="clear" w:color="auto" w:fill="FCFCFC"/>
          <w:lang w:val="sr-Latn-RS"/>
        </w:rPr>
        <w:t>e</w:t>
      </w:r>
      <w:r w:rsidRPr="56AC5703">
        <w:rPr>
          <w:rFonts w:ascii="Cambria" w:hAnsi="Cambria"/>
          <w:noProof w:val="0"/>
          <w:shd w:val="clear" w:color="auto" w:fill="FCFCFC"/>
          <w:lang w:val="sr-Latn-RS"/>
        </w:rPr>
        <w:t xml:space="preserve"> specifične koncepcije saznajnog subjekta i fenomena znanja. Zaključak rada je da feministič</w:t>
      </w:r>
      <w:r w:rsidR="004C0A2F" w:rsidRPr="56AC5703">
        <w:rPr>
          <w:rFonts w:ascii="Cambria" w:hAnsi="Cambria"/>
          <w:noProof w:val="0"/>
          <w:shd w:val="clear" w:color="auto" w:fill="FCFCFC"/>
          <w:lang w:val="sr-Latn-RS"/>
        </w:rPr>
        <w:t>ki</w:t>
      </w:r>
      <w:r w:rsidRPr="56AC5703">
        <w:rPr>
          <w:rFonts w:ascii="Cambria" w:hAnsi="Cambria"/>
          <w:noProof w:val="0"/>
          <w:shd w:val="clear" w:color="auto" w:fill="FCFCFC"/>
          <w:lang w:val="sr-Latn-RS"/>
        </w:rPr>
        <w:t xml:space="preserve"> empiri</w:t>
      </w:r>
      <w:r w:rsidR="004C0A2F" w:rsidRPr="56AC5703">
        <w:rPr>
          <w:rFonts w:ascii="Cambria" w:hAnsi="Cambria"/>
          <w:noProof w:val="0"/>
          <w:shd w:val="clear" w:color="auto" w:fill="FCFCFC"/>
          <w:lang w:val="sr-Latn-RS"/>
        </w:rPr>
        <w:t>zam</w:t>
      </w:r>
      <w:r w:rsidRPr="56AC5703">
        <w:rPr>
          <w:rFonts w:ascii="Cambria" w:hAnsi="Cambria"/>
          <w:noProof w:val="0"/>
          <w:shd w:val="clear" w:color="auto" w:fill="FCFCFC"/>
          <w:lang w:val="sr-Latn-RS"/>
        </w:rPr>
        <w:t xml:space="preserve"> uvod</w:t>
      </w:r>
      <w:r w:rsidR="004C0A2F" w:rsidRPr="56AC5703">
        <w:rPr>
          <w:rFonts w:ascii="Cambria" w:hAnsi="Cambria"/>
          <w:noProof w:val="0"/>
          <w:shd w:val="clear" w:color="auto" w:fill="FCFCFC"/>
          <w:lang w:val="sr-Latn-RS"/>
        </w:rPr>
        <w:t>i</w:t>
      </w:r>
      <w:r w:rsidRPr="56AC5703">
        <w:rPr>
          <w:rFonts w:ascii="Cambria" w:hAnsi="Cambria"/>
          <w:noProof w:val="0"/>
          <w:shd w:val="clear" w:color="auto" w:fill="FCFCFC"/>
          <w:lang w:val="sr-Latn-RS"/>
        </w:rPr>
        <w:t xml:space="preserve"> značajne teorijske inovacije, ali budući da </w:t>
      </w:r>
      <w:r w:rsidR="004C0A2F" w:rsidRPr="56AC5703">
        <w:rPr>
          <w:rFonts w:ascii="Cambria" w:hAnsi="Cambria"/>
          <w:noProof w:val="0"/>
          <w:shd w:val="clear" w:color="auto" w:fill="FCFCFC"/>
          <w:lang w:val="sr-Latn-RS"/>
        </w:rPr>
        <w:t xml:space="preserve">se </w:t>
      </w:r>
      <w:proofErr w:type="spellStart"/>
      <w:r w:rsidRPr="56AC5703">
        <w:rPr>
          <w:rFonts w:ascii="Cambria" w:hAnsi="Cambria"/>
          <w:noProof w:val="0"/>
          <w:shd w:val="clear" w:color="auto" w:fill="FCFCFC"/>
          <w:lang w:val="sr-Latn-RS"/>
        </w:rPr>
        <w:t>Kvajnov</w:t>
      </w:r>
      <w:r w:rsidR="004C0A2F" w:rsidRPr="56AC5703">
        <w:rPr>
          <w:rFonts w:ascii="Cambria" w:hAnsi="Cambria"/>
          <w:noProof w:val="0"/>
          <w:shd w:val="clear" w:color="auto" w:fill="FCFCFC"/>
          <w:lang w:val="sr-Latn-RS"/>
        </w:rPr>
        <w:t>i</w:t>
      </w:r>
      <w:proofErr w:type="spellEnd"/>
      <w:r w:rsidRPr="56AC5703">
        <w:rPr>
          <w:rFonts w:ascii="Cambria" w:hAnsi="Cambria"/>
          <w:noProof w:val="0"/>
          <w:shd w:val="clear" w:color="auto" w:fill="FCFCFC"/>
          <w:lang w:val="sr-Latn-RS"/>
        </w:rPr>
        <w:t xml:space="preserve"> uvid</w:t>
      </w:r>
      <w:r w:rsidR="004C0A2F" w:rsidRPr="56AC5703">
        <w:rPr>
          <w:rFonts w:ascii="Cambria" w:hAnsi="Cambria"/>
          <w:noProof w:val="0"/>
          <w:shd w:val="clear" w:color="auto" w:fill="FCFCFC"/>
          <w:lang w:val="sr-Latn-RS"/>
        </w:rPr>
        <w:t>i</w:t>
      </w:r>
      <w:r w:rsidRPr="56AC5703">
        <w:rPr>
          <w:rFonts w:ascii="Cambria" w:hAnsi="Cambria"/>
          <w:noProof w:val="0"/>
          <w:shd w:val="clear" w:color="auto" w:fill="FCFCFC"/>
          <w:lang w:val="sr-Latn-RS"/>
        </w:rPr>
        <w:t xml:space="preserve"> interpretiraju preširoko, ne uspeva da pruž</w:t>
      </w:r>
      <w:r w:rsidR="004C0A2F" w:rsidRPr="56AC5703">
        <w:rPr>
          <w:rFonts w:ascii="Cambria" w:hAnsi="Cambria"/>
          <w:noProof w:val="0"/>
          <w:shd w:val="clear" w:color="auto" w:fill="FCFCFC"/>
          <w:lang w:val="sr-Latn-RS"/>
        </w:rPr>
        <w:t>i</w:t>
      </w:r>
      <w:r w:rsidRPr="56AC5703">
        <w:rPr>
          <w:rFonts w:ascii="Cambria" w:hAnsi="Cambria"/>
          <w:noProof w:val="0"/>
          <w:shd w:val="clear" w:color="auto" w:fill="FCFCFC"/>
          <w:lang w:val="sr-Latn-RS"/>
        </w:rPr>
        <w:t xml:space="preserve"> ubedljivu argumentaciju u prilog teze da bi rodne pristrasnosti trebalo smatrati izvorom znanja.</w:t>
      </w:r>
      <w:r w:rsidR="00547F0C" w:rsidRPr="56AC5703">
        <w:rPr>
          <w:rFonts w:ascii="Cambria" w:hAnsi="Cambria"/>
          <w:noProof w:val="0"/>
          <w:shd w:val="clear" w:color="auto" w:fill="FCFCFC"/>
          <w:lang w:val="sr-Latn-RS"/>
        </w:rPr>
        <w:t xml:space="preserve"> Ovaj rad se u celini bavi temom iz oblasti teorije saznanja.</w:t>
      </w:r>
    </w:p>
    <w:p w14:paraId="0306C30A" w14:textId="22332519" w:rsidR="008F3C2E" w:rsidRPr="007B74CC" w:rsidRDefault="008F3C2E" w:rsidP="00263849">
      <w:pPr>
        <w:spacing w:line="360" w:lineRule="auto"/>
        <w:ind w:firstLine="720"/>
        <w:jc w:val="both"/>
        <w:rPr>
          <w:rFonts w:ascii="Cambria" w:hAnsi="Cambria"/>
          <w:noProof w:val="0"/>
          <w:shd w:val="clear" w:color="auto" w:fill="FCFCFC"/>
          <w:lang w:val="sr-Latn-RS"/>
        </w:rPr>
      </w:pPr>
      <w:r w:rsidRPr="56AC5703">
        <w:rPr>
          <w:rFonts w:ascii="Cambria" w:hAnsi="Cambria"/>
          <w:noProof w:val="0"/>
          <w:shd w:val="clear" w:color="auto" w:fill="FCFCFC"/>
          <w:lang w:val="sr-Latn-RS"/>
        </w:rPr>
        <w:t xml:space="preserve">U radu </w:t>
      </w:r>
      <w:r w:rsidR="00B17551">
        <w:rPr>
          <w:rFonts w:ascii="Cambria" w:hAnsi="Cambria"/>
          <w:noProof w:val="0"/>
          <w:shd w:val="clear" w:color="auto" w:fill="FCFCFC"/>
          <w:lang w:val="sr-Latn-RS"/>
        </w:rPr>
        <w:t>’’</w:t>
      </w:r>
      <w:proofErr w:type="spellStart"/>
      <w:r w:rsidRPr="00B17551">
        <w:rPr>
          <w:rFonts w:ascii="Cambria" w:hAnsi="Cambria"/>
          <w:noProof w:val="0"/>
          <w:lang w:val="sr-Latn-RS"/>
        </w:rPr>
        <w:t>The</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Advantages</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of</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Neomoorean</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Antiskeptical</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Strategy</w:t>
      </w:r>
      <w:proofErr w:type="spellEnd"/>
      <w:r w:rsidR="00B17551">
        <w:rPr>
          <w:rFonts w:ascii="Cambria" w:hAnsi="Cambria"/>
          <w:noProof w:val="0"/>
          <w:lang w:val="sr-Latn-RS"/>
        </w:rPr>
        <w:t>’’</w:t>
      </w:r>
      <w:r w:rsidR="00745243" w:rsidRPr="56AC5703">
        <w:rPr>
          <w:rFonts w:ascii="Cambria" w:hAnsi="Cambria"/>
          <w:i/>
          <w:iCs/>
          <w:noProof w:val="0"/>
          <w:lang w:val="sr-Latn-RS"/>
        </w:rPr>
        <w:t xml:space="preserve"> </w:t>
      </w:r>
      <w:r w:rsidR="00745243" w:rsidRPr="56AC5703">
        <w:rPr>
          <w:rFonts w:ascii="Cambria" w:hAnsi="Cambria"/>
          <w:noProof w:val="0"/>
          <w:lang w:val="sr-Latn-RS"/>
        </w:rPr>
        <w:t>(</w:t>
      </w:r>
      <w:r w:rsidR="00745243" w:rsidRPr="56AC5703">
        <w:rPr>
          <w:rFonts w:ascii="Cambria" w:hAnsi="Cambria"/>
          <w:i/>
          <w:iCs/>
          <w:noProof w:val="0"/>
          <w:lang w:val="sr-Latn-RS"/>
        </w:rPr>
        <w:t>Filozofija i društvo</w:t>
      </w:r>
      <w:r w:rsidR="00745243" w:rsidRPr="56AC5703">
        <w:rPr>
          <w:rFonts w:ascii="Cambria" w:hAnsi="Cambria"/>
          <w:noProof w:val="0"/>
          <w:lang w:val="sr-Latn-RS"/>
        </w:rPr>
        <w:t xml:space="preserve"> 31(4), 2020, </w:t>
      </w:r>
      <w:r w:rsidR="00745243" w:rsidRPr="56AC5703">
        <w:rPr>
          <w:rFonts w:ascii="Cambria" w:hAnsi="Cambria"/>
          <w:b/>
          <w:bCs/>
          <w:noProof w:val="0"/>
          <w:lang w:val="sr-Latn-RS"/>
        </w:rPr>
        <w:t>M</w:t>
      </w:r>
      <w:r w:rsidR="00963036" w:rsidRPr="56AC5703">
        <w:rPr>
          <w:rFonts w:ascii="Cambria" w:hAnsi="Cambria"/>
          <w:b/>
          <w:bCs/>
          <w:noProof w:val="0"/>
          <w:lang w:val="sr-Latn-RS"/>
        </w:rPr>
        <w:t>51</w:t>
      </w:r>
      <w:r w:rsidR="00745243" w:rsidRPr="56AC5703">
        <w:rPr>
          <w:rFonts w:ascii="Cambria" w:hAnsi="Cambria"/>
          <w:noProof w:val="0"/>
          <w:lang w:val="sr-Latn-RS"/>
        </w:rPr>
        <w:t>)</w:t>
      </w:r>
      <w:r w:rsidRPr="56AC5703">
        <w:rPr>
          <w:rFonts w:ascii="Cambria" w:hAnsi="Cambria"/>
          <w:noProof w:val="0"/>
          <w:lang w:val="sr-Latn-RS"/>
        </w:rPr>
        <w:t xml:space="preserve"> </w:t>
      </w:r>
      <w:r w:rsidRPr="56AC5703">
        <w:rPr>
          <w:rFonts w:ascii="Cambria" w:hAnsi="Cambria"/>
          <w:noProof w:val="0"/>
          <w:shd w:val="clear" w:color="auto" w:fill="FCFCFC"/>
          <w:lang w:val="sr-Latn-RS"/>
        </w:rPr>
        <w:t xml:space="preserve">autorka razmatra problem filozofskog skepticizma predstavljen hipotezom „mozga u posudi“. Autorka argumentuje u prilog </w:t>
      </w:r>
      <w:proofErr w:type="spellStart"/>
      <w:r w:rsidRPr="56AC5703">
        <w:rPr>
          <w:rFonts w:ascii="Cambria" w:hAnsi="Cambria"/>
          <w:noProof w:val="0"/>
          <w:shd w:val="clear" w:color="auto" w:fill="FCFCFC"/>
          <w:lang w:val="sr-Latn-RS"/>
        </w:rPr>
        <w:t>neomurovskih</w:t>
      </w:r>
      <w:proofErr w:type="spellEnd"/>
      <w:r w:rsidRPr="56AC5703">
        <w:rPr>
          <w:rFonts w:ascii="Cambria" w:hAnsi="Cambria"/>
          <w:noProof w:val="0"/>
          <w:shd w:val="clear" w:color="auto" w:fill="FCFCFC"/>
          <w:lang w:val="sr-Latn-RS"/>
        </w:rPr>
        <w:t xml:space="preserve"> odgovora na skeptički paradoks pokazujući da takav pristup zadržava prednosti, a izbegava probleme </w:t>
      </w:r>
      <w:proofErr w:type="spellStart"/>
      <w:r w:rsidRPr="56AC5703">
        <w:rPr>
          <w:rFonts w:ascii="Cambria" w:hAnsi="Cambria"/>
          <w:noProof w:val="0"/>
          <w:shd w:val="clear" w:color="auto" w:fill="FCFCFC"/>
          <w:lang w:val="sr-Latn-RS"/>
        </w:rPr>
        <w:t>epistemičkog</w:t>
      </w:r>
      <w:proofErr w:type="spellEnd"/>
      <w:r w:rsidRPr="56AC5703">
        <w:rPr>
          <w:rFonts w:ascii="Cambria" w:hAnsi="Cambria"/>
          <w:noProof w:val="0"/>
          <w:shd w:val="clear" w:color="auto" w:fill="FCFCFC"/>
          <w:lang w:val="sr-Latn-RS"/>
        </w:rPr>
        <w:t xml:space="preserve"> </w:t>
      </w:r>
      <w:proofErr w:type="spellStart"/>
      <w:r w:rsidRPr="56AC5703">
        <w:rPr>
          <w:rFonts w:ascii="Cambria" w:hAnsi="Cambria"/>
          <w:noProof w:val="0"/>
          <w:shd w:val="clear" w:color="auto" w:fill="FCFCFC"/>
          <w:lang w:val="sr-Latn-RS"/>
        </w:rPr>
        <w:t>kontekstualizma</w:t>
      </w:r>
      <w:proofErr w:type="spellEnd"/>
      <w:r w:rsidRPr="56AC5703">
        <w:rPr>
          <w:rFonts w:ascii="Cambria" w:hAnsi="Cambria"/>
          <w:noProof w:val="0"/>
          <w:shd w:val="clear" w:color="auto" w:fill="FCFCFC"/>
          <w:lang w:val="sr-Latn-RS"/>
        </w:rPr>
        <w:t xml:space="preserve"> kao rivalske </w:t>
      </w:r>
      <w:proofErr w:type="spellStart"/>
      <w:r w:rsidRPr="56AC5703">
        <w:rPr>
          <w:rFonts w:ascii="Cambria" w:hAnsi="Cambria"/>
          <w:noProof w:val="0"/>
          <w:shd w:val="clear" w:color="auto" w:fill="FCFCFC"/>
          <w:lang w:val="sr-Latn-RS"/>
        </w:rPr>
        <w:t>antiskeptičke</w:t>
      </w:r>
      <w:proofErr w:type="spellEnd"/>
      <w:r w:rsidRPr="56AC5703">
        <w:rPr>
          <w:rFonts w:ascii="Cambria" w:hAnsi="Cambria"/>
          <w:noProof w:val="0"/>
          <w:shd w:val="clear" w:color="auto" w:fill="FCFCFC"/>
          <w:lang w:val="sr-Latn-RS"/>
        </w:rPr>
        <w:t xml:space="preserve"> strategije. Detaljnim ispitivanjem </w:t>
      </w:r>
      <w:proofErr w:type="spellStart"/>
      <w:r w:rsidRPr="56AC5703">
        <w:rPr>
          <w:rFonts w:ascii="Cambria" w:hAnsi="Cambria"/>
          <w:noProof w:val="0"/>
          <w:shd w:val="clear" w:color="auto" w:fill="FCFCFC"/>
          <w:lang w:val="sr-Latn-RS"/>
        </w:rPr>
        <w:t>Nozikove</w:t>
      </w:r>
      <w:proofErr w:type="spellEnd"/>
      <w:r w:rsidRPr="56AC5703">
        <w:rPr>
          <w:rFonts w:ascii="Cambria" w:hAnsi="Cambria"/>
          <w:noProof w:val="0"/>
          <w:shd w:val="clear" w:color="auto" w:fill="FCFCFC"/>
          <w:lang w:val="sr-Latn-RS"/>
        </w:rPr>
        <w:t xml:space="preserve"> kondicionalne analize znanja i </w:t>
      </w:r>
      <w:proofErr w:type="spellStart"/>
      <w:r w:rsidRPr="56AC5703">
        <w:rPr>
          <w:rFonts w:ascii="Cambria" w:hAnsi="Cambria"/>
          <w:noProof w:val="0"/>
          <w:shd w:val="clear" w:color="auto" w:fill="FCFCFC"/>
          <w:lang w:val="sr-Latn-RS"/>
        </w:rPr>
        <w:t>Dirouzovog</w:t>
      </w:r>
      <w:proofErr w:type="spellEnd"/>
      <w:r w:rsidRPr="56AC5703">
        <w:rPr>
          <w:rFonts w:ascii="Cambria" w:hAnsi="Cambria"/>
          <w:noProof w:val="0"/>
          <w:shd w:val="clear" w:color="auto" w:fill="FCFCFC"/>
          <w:lang w:val="sr-Latn-RS"/>
        </w:rPr>
        <w:t xml:space="preserve"> </w:t>
      </w:r>
      <w:proofErr w:type="spellStart"/>
      <w:r w:rsidRPr="56AC5703">
        <w:rPr>
          <w:rFonts w:ascii="Cambria" w:hAnsi="Cambria"/>
          <w:noProof w:val="0"/>
          <w:shd w:val="clear" w:color="auto" w:fill="FCFCFC"/>
          <w:lang w:val="sr-Latn-RS"/>
        </w:rPr>
        <w:t>epistemičkog</w:t>
      </w:r>
      <w:proofErr w:type="spellEnd"/>
      <w:r w:rsidRPr="56AC5703">
        <w:rPr>
          <w:rFonts w:ascii="Cambria" w:hAnsi="Cambria"/>
          <w:noProof w:val="0"/>
          <w:shd w:val="clear" w:color="auto" w:fill="FCFCFC"/>
          <w:lang w:val="sr-Latn-RS"/>
        </w:rPr>
        <w:t xml:space="preserve"> </w:t>
      </w:r>
      <w:proofErr w:type="spellStart"/>
      <w:r w:rsidRPr="56AC5703">
        <w:rPr>
          <w:rFonts w:ascii="Cambria" w:hAnsi="Cambria"/>
          <w:noProof w:val="0"/>
          <w:shd w:val="clear" w:color="auto" w:fill="FCFCFC"/>
          <w:lang w:val="sr-Latn-RS"/>
        </w:rPr>
        <w:t>kontekstualizma</w:t>
      </w:r>
      <w:proofErr w:type="spellEnd"/>
      <w:r w:rsidRPr="56AC5703">
        <w:rPr>
          <w:rFonts w:ascii="Cambria" w:hAnsi="Cambria"/>
          <w:noProof w:val="0"/>
          <w:shd w:val="clear" w:color="auto" w:fill="FCFCFC"/>
          <w:lang w:val="sr-Latn-RS"/>
        </w:rPr>
        <w:t xml:space="preserve"> kao odgovora na skeptički paradoks, autorka zaključuje da se neuspeh ovih filozofa da izađu na kraj sa problemom skepticizma ne tiče principa osetljivosti na koji se pozivaju, već nekih drugih obeležja njihovih teorijskih stanovišta. Zaključak koji autorka izvodi na osnovu istraživanja je da princip osetljivosti može igrati važnu ulogu u odgovoru na problem skepticizma, ali da to postaje jasno tek u okviru </w:t>
      </w:r>
      <w:proofErr w:type="spellStart"/>
      <w:r w:rsidRPr="56AC5703">
        <w:rPr>
          <w:rFonts w:ascii="Cambria" w:hAnsi="Cambria"/>
          <w:noProof w:val="0"/>
          <w:shd w:val="clear" w:color="auto" w:fill="FCFCFC"/>
          <w:lang w:val="sr-Latn-RS"/>
        </w:rPr>
        <w:t>neomurovskih</w:t>
      </w:r>
      <w:proofErr w:type="spellEnd"/>
      <w:r w:rsidRPr="56AC5703">
        <w:rPr>
          <w:rFonts w:ascii="Cambria" w:hAnsi="Cambria"/>
          <w:noProof w:val="0"/>
          <w:shd w:val="clear" w:color="auto" w:fill="FCFCFC"/>
          <w:lang w:val="sr-Latn-RS"/>
        </w:rPr>
        <w:t xml:space="preserve"> </w:t>
      </w:r>
      <w:proofErr w:type="spellStart"/>
      <w:r w:rsidRPr="56AC5703">
        <w:rPr>
          <w:rFonts w:ascii="Cambria" w:hAnsi="Cambria"/>
          <w:noProof w:val="0"/>
          <w:shd w:val="clear" w:color="auto" w:fill="FCFCFC"/>
          <w:lang w:val="sr-Latn-RS"/>
        </w:rPr>
        <w:t>antiskeptičkih</w:t>
      </w:r>
      <w:proofErr w:type="spellEnd"/>
      <w:r w:rsidRPr="56AC5703">
        <w:rPr>
          <w:rFonts w:ascii="Cambria" w:hAnsi="Cambria"/>
          <w:noProof w:val="0"/>
          <w:shd w:val="clear" w:color="auto" w:fill="FCFCFC"/>
          <w:lang w:val="sr-Latn-RS"/>
        </w:rPr>
        <w:t xml:space="preserve"> strategija koje ne protivreče intuicijama skeptičkog paradoksa, niti prave ustupak skeptiku.</w:t>
      </w:r>
      <w:r w:rsidR="00547F0C" w:rsidRPr="56AC5703">
        <w:rPr>
          <w:rFonts w:ascii="Cambria" w:hAnsi="Cambria"/>
          <w:noProof w:val="0"/>
          <w:shd w:val="clear" w:color="auto" w:fill="FCFCFC"/>
          <w:lang w:val="sr-Latn-RS"/>
        </w:rPr>
        <w:t xml:space="preserve"> </w:t>
      </w:r>
      <w:r w:rsidR="77DB431F" w:rsidRPr="56AC5703">
        <w:rPr>
          <w:rFonts w:ascii="Cambria" w:hAnsi="Cambria"/>
          <w:noProof w:val="0"/>
          <w:shd w:val="clear" w:color="auto" w:fill="FCFCFC"/>
          <w:lang w:val="sr-Latn-RS"/>
        </w:rPr>
        <w:t>Ovaj r</w:t>
      </w:r>
      <w:r w:rsidR="00547F0C" w:rsidRPr="56AC5703">
        <w:rPr>
          <w:rFonts w:ascii="Cambria" w:hAnsi="Cambria"/>
          <w:noProof w:val="0"/>
          <w:shd w:val="clear" w:color="auto" w:fill="FCFCFC"/>
          <w:lang w:val="sr-Latn-RS"/>
        </w:rPr>
        <w:t>ad, takođe, u celini spada u oblast teorije saznanja.</w:t>
      </w:r>
    </w:p>
    <w:p w14:paraId="57BEABD7" w14:textId="135782C0" w:rsidR="008F3C2E" w:rsidRPr="007B74CC" w:rsidRDefault="008F3C2E" w:rsidP="00263849">
      <w:pPr>
        <w:spacing w:before="240" w:line="360" w:lineRule="auto"/>
        <w:ind w:firstLine="720"/>
        <w:jc w:val="both"/>
        <w:rPr>
          <w:rFonts w:ascii="Cambria" w:hAnsi="Cambria"/>
          <w:noProof w:val="0"/>
          <w:shd w:val="clear" w:color="auto" w:fill="FCFCFC"/>
          <w:lang w:val="sr-Latn-RS"/>
        </w:rPr>
      </w:pPr>
      <w:r w:rsidRPr="56AC5703">
        <w:rPr>
          <w:rFonts w:ascii="Cambria" w:hAnsi="Cambria"/>
          <w:noProof w:val="0"/>
          <w:shd w:val="clear" w:color="auto" w:fill="FCFCFC"/>
          <w:lang w:val="sr-Latn-RS"/>
        </w:rPr>
        <w:t xml:space="preserve">U radu </w:t>
      </w:r>
      <w:r w:rsidR="00B17551">
        <w:rPr>
          <w:rFonts w:ascii="Cambria" w:hAnsi="Cambria"/>
          <w:noProof w:val="0"/>
          <w:shd w:val="clear" w:color="auto" w:fill="FCFCFC"/>
          <w:lang w:val="sr-Latn-RS"/>
        </w:rPr>
        <w:t>’’</w:t>
      </w:r>
      <w:proofErr w:type="spellStart"/>
      <w:r w:rsidRPr="00B17551">
        <w:rPr>
          <w:rFonts w:ascii="Cambria" w:hAnsi="Cambria"/>
          <w:noProof w:val="0"/>
          <w:lang w:val="sr-Latn-RS"/>
        </w:rPr>
        <w:t>Kvajnov</w:t>
      </w:r>
      <w:proofErr w:type="spellEnd"/>
      <w:r w:rsidRPr="00B17551">
        <w:rPr>
          <w:rFonts w:ascii="Cambria" w:hAnsi="Cambria"/>
          <w:noProof w:val="0"/>
          <w:lang w:val="sr-Latn-RS"/>
        </w:rPr>
        <w:t xml:space="preserve"> naturalistički empirizam protiv epistemološkog nihilizma</w:t>
      </w:r>
      <w:r w:rsidR="00B17551">
        <w:rPr>
          <w:rFonts w:ascii="Cambria" w:hAnsi="Cambria"/>
          <w:noProof w:val="0"/>
          <w:lang w:val="sr-Latn-RS"/>
        </w:rPr>
        <w:t>’’</w:t>
      </w:r>
      <w:r w:rsidRPr="56AC5703">
        <w:rPr>
          <w:rFonts w:ascii="Cambria" w:hAnsi="Cambria"/>
          <w:noProof w:val="0"/>
          <w:shd w:val="clear" w:color="auto" w:fill="FCFCFC"/>
          <w:lang w:val="sr-Latn-RS"/>
        </w:rPr>
        <w:t xml:space="preserve"> </w:t>
      </w:r>
      <w:r w:rsidR="00745243" w:rsidRPr="56AC5703">
        <w:rPr>
          <w:rFonts w:ascii="Cambria" w:hAnsi="Cambria"/>
          <w:noProof w:val="0"/>
          <w:shd w:val="clear" w:color="auto" w:fill="FCFCFC"/>
          <w:lang w:val="sr-Latn-RS"/>
        </w:rPr>
        <w:t>(</w:t>
      </w:r>
      <w:proofErr w:type="spellStart"/>
      <w:r w:rsidR="00745243" w:rsidRPr="56AC5703">
        <w:rPr>
          <w:rFonts w:ascii="Cambria" w:hAnsi="Cambria"/>
          <w:i/>
          <w:iCs/>
          <w:noProof w:val="0"/>
          <w:lang w:val="sr-Latn-RS"/>
        </w:rPr>
        <w:t>Theoria</w:t>
      </w:r>
      <w:proofErr w:type="spellEnd"/>
      <w:r w:rsidR="00745243" w:rsidRPr="56AC5703">
        <w:rPr>
          <w:rFonts w:ascii="Cambria" w:hAnsi="Cambria"/>
          <w:noProof w:val="0"/>
          <w:lang w:val="sr-Latn-RS"/>
        </w:rPr>
        <w:t xml:space="preserve"> 58(4), 2015, </w:t>
      </w:r>
      <w:r w:rsidR="00745243" w:rsidRPr="56AC5703">
        <w:rPr>
          <w:rFonts w:ascii="Cambria" w:hAnsi="Cambria"/>
          <w:b/>
          <w:bCs/>
          <w:noProof w:val="0"/>
          <w:lang w:val="sr-Latn-RS"/>
        </w:rPr>
        <w:t>M24</w:t>
      </w:r>
      <w:r w:rsidR="00745243" w:rsidRPr="56AC5703">
        <w:rPr>
          <w:rFonts w:ascii="Cambria" w:hAnsi="Cambria"/>
          <w:noProof w:val="0"/>
          <w:lang w:val="sr-Latn-RS"/>
        </w:rPr>
        <w:t xml:space="preserve">) </w:t>
      </w:r>
      <w:r w:rsidRPr="56AC5703">
        <w:rPr>
          <w:rFonts w:ascii="Cambria" w:hAnsi="Cambria"/>
          <w:noProof w:val="0"/>
          <w:shd w:val="clear" w:color="auto" w:fill="FCFCFC"/>
          <w:lang w:val="sr-Latn-RS"/>
        </w:rPr>
        <w:t xml:space="preserve">autorka istražuje na koji način se Kvajn može teorijski pozicionirati između logičkih pozitivista i epistemoloških nihilista u pogledu razumevanja empirijskog svedočanstva. Centralno mesto u radu zauzima analiza </w:t>
      </w:r>
      <w:proofErr w:type="spellStart"/>
      <w:r w:rsidRPr="56AC5703">
        <w:rPr>
          <w:rFonts w:ascii="Cambria" w:hAnsi="Cambria"/>
          <w:noProof w:val="0"/>
          <w:shd w:val="clear" w:color="auto" w:fill="FCFCFC"/>
          <w:lang w:val="sr-Latn-RS"/>
        </w:rPr>
        <w:t>Kvajnove</w:t>
      </w:r>
      <w:proofErr w:type="spellEnd"/>
      <w:r w:rsidRPr="56AC5703">
        <w:rPr>
          <w:rFonts w:ascii="Cambria" w:hAnsi="Cambria"/>
          <w:noProof w:val="0"/>
          <w:shd w:val="clear" w:color="auto" w:fill="FCFCFC"/>
          <w:lang w:val="sr-Latn-RS"/>
        </w:rPr>
        <w:t xml:space="preserve"> teze </w:t>
      </w:r>
      <w:proofErr w:type="spellStart"/>
      <w:r w:rsidRPr="56AC5703">
        <w:rPr>
          <w:rFonts w:ascii="Cambria" w:hAnsi="Cambria"/>
          <w:noProof w:val="0"/>
          <w:shd w:val="clear" w:color="auto" w:fill="FCFCFC"/>
          <w:lang w:val="sr-Latn-RS"/>
        </w:rPr>
        <w:t>holizma</w:t>
      </w:r>
      <w:proofErr w:type="spellEnd"/>
      <w:r w:rsidRPr="56AC5703">
        <w:rPr>
          <w:rFonts w:ascii="Cambria" w:hAnsi="Cambria"/>
          <w:noProof w:val="0"/>
          <w:shd w:val="clear" w:color="auto" w:fill="FCFCFC"/>
          <w:lang w:val="sr-Latn-RS"/>
        </w:rPr>
        <w:t xml:space="preserve"> i kritike redukcionizma na temelju kojih odbacuje strogu distinkciju između analitičkih i sintetičkih iskaza. Autorka tvrdi da </w:t>
      </w:r>
      <w:proofErr w:type="spellStart"/>
      <w:r w:rsidRPr="56AC5703">
        <w:rPr>
          <w:rFonts w:ascii="Cambria" w:hAnsi="Cambria"/>
          <w:noProof w:val="0"/>
          <w:shd w:val="clear" w:color="auto" w:fill="FCFCFC"/>
          <w:lang w:val="sr-Latn-RS"/>
        </w:rPr>
        <w:t>Kvajnov</w:t>
      </w:r>
      <w:proofErr w:type="spellEnd"/>
      <w:r w:rsidRPr="56AC5703">
        <w:rPr>
          <w:rFonts w:ascii="Cambria" w:hAnsi="Cambria"/>
          <w:noProof w:val="0"/>
          <w:shd w:val="clear" w:color="auto" w:fill="FCFCFC"/>
          <w:lang w:val="sr-Latn-RS"/>
        </w:rPr>
        <w:t xml:space="preserve"> pristup pruža epistemološki okvir u kojem su teorijski iskazi opravdani kao deo šire mreže verovanja, dok opservacione rečenice ostaju ključne kao empirijske kontrolne tačke. Autorka razmatra napetosti unutar </w:t>
      </w:r>
      <w:proofErr w:type="spellStart"/>
      <w:r w:rsidRPr="56AC5703">
        <w:rPr>
          <w:rFonts w:ascii="Cambria" w:hAnsi="Cambria"/>
          <w:noProof w:val="0"/>
          <w:shd w:val="clear" w:color="auto" w:fill="FCFCFC"/>
          <w:lang w:val="sr-Latn-RS"/>
        </w:rPr>
        <w:t>Kvajnove</w:t>
      </w:r>
      <w:proofErr w:type="spellEnd"/>
      <w:r w:rsidRPr="56AC5703">
        <w:rPr>
          <w:rFonts w:ascii="Cambria" w:hAnsi="Cambria"/>
          <w:noProof w:val="0"/>
          <w:shd w:val="clear" w:color="auto" w:fill="FCFCFC"/>
          <w:lang w:val="sr-Latn-RS"/>
        </w:rPr>
        <w:t xml:space="preserve"> teorije, uključujući dualni status opservacionih rečenica, koje su istovremeno teorijski opterećene i empirijski relevantne. Zaključak analize sprovedene u radu je da, uprkos ispoljavanju radikalnih tendencija, uvođenjem naturalističkog pristupa u epistemologiji, Kvajn uspeva da obezbedi plauzibilne argumente u prilog empirizma.</w:t>
      </w:r>
      <w:r w:rsidR="00547F0C" w:rsidRPr="56AC5703">
        <w:rPr>
          <w:rFonts w:ascii="Cambria" w:hAnsi="Cambria"/>
          <w:noProof w:val="0"/>
          <w:shd w:val="clear" w:color="auto" w:fill="FCFCFC"/>
          <w:lang w:val="sr-Latn-RS"/>
        </w:rPr>
        <w:t xml:space="preserve"> Rad u celini spada u oblast teorije saznanja.</w:t>
      </w:r>
    </w:p>
    <w:p w14:paraId="2B0266F5" w14:textId="592E531B" w:rsidR="008F3C2E" w:rsidRPr="007B74CC" w:rsidRDefault="008F3C2E" w:rsidP="00263849">
      <w:pPr>
        <w:spacing w:line="360" w:lineRule="auto"/>
        <w:ind w:firstLine="720"/>
        <w:jc w:val="both"/>
        <w:rPr>
          <w:rFonts w:ascii="Cambria" w:hAnsi="Cambria"/>
          <w:noProof w:val="0"/>
          <w:lang w:val="sr-Latn-RS"/>
        </w:rPr>
      </w:pPr>
      <w:r w:rsidRPr="56AC5703">
        <w:rPr>
          <w:rFonts w:ascii="Cambria" w:hAnsi="Cambria"/>
          <w:noProof w:val="0"/>
          <w:lang w:val="sr-Latn-RS"/>
        </w:rPr>
        <w:t xml:space="preserve">U radu </w:t>
      </w:r>
      <w:r w:rsidR="00B17551">
        <w:rPr>
          <w:rFonts w:ascii="Cambria" w:hAnsi="Cambria"/>
          <w:noProof w:val="0"/>
          <w:lang w:val="sr-Latn-RS"/>
        </w:rPr>
        <w:t>’’</w:t>
      </w:r>
      <w:r w:rsidRPr="00B17551">
        <w:rPr>
          <w:rFonts w:ascii="Cambria" w:hAnsi="Cambria"/>
          <w:noProof w:val="0"/>
          <w:lang w:val="sr-Latn-RS"/>
        </w:rPr>
        <w:t>Jaz u odgovornosti u informatičkoj eri</w:t>
      </w:r>
      <w:r w:rsidR="00B17551">
        <w:rPr>
          <w:rFonts w:ascii="Cambria" w:hAnsi="Cambria"/>
          <w:noProof w:val="0"/>
          <w:lang w:val="sr-Latn-RS"/>
        </w:rPr>
        <w:t>’’</w:t>
      </w:r>
      <w:r w:rsidRPr="56AC5703">
        <w:rPr>
          <w:rFonts w:ascii="Cambria" w:hAnsi="Cambria"/>
          <w:noProof w:val="0"/>
          <w:lang w:val="sr-Latn-RS"/>
        </w:rPr>
        <w:t xml:space="preserve"> </w:t>
      </w:r>
      <w:r w:rsidR="007D1847" w:rsidRPr="56AC5703">
        <w:rPr>
          <w:rFonts w:ascii="Cambria" w:hAnsi="Cambria"/>
          <w:noProof w:val="0"/>
          <w:lang w:val="sr-Latn-RS"/>
        </w:rPr>
        <w:t xml:space="preserve">(u: </w:t>
      </w:r>
      <w:r w:rsidR="007D1847" w:rsidRPr="00B17551">
        <w:rPr>
          <w:rFonts w:ascii="Cambria" w:hAnsi="Cambria"/>
          <w:i/>
          <w:iCs/>
          <w:noProof w:val="0"/>
          <w:lang w:val="sr-Latn-RS"/>
        </w:rPr>
        <w:t xml:space="preserve">Izazovi digitalne transformacije: između svakodnevice i </w:t>
      </w:r>
      <w:proofErr w:type="spellStart"/>
      <w:r w:rsidR="007D1847" w:rsidRPr="00B17551">
        <w:rPr>
          <w:rFonts w:ascii="Cambria" w:hAnsi="Cambria"/>
          <w:i/>
          <w:iCs/>
          <w:noProof w:val="0"/>
          <w:lang w:val="sr-Latn-RS"/>
        </w:rPr>
        <w:t>transhumanizma</w:t>
      </w:r>
      <w:proofErr w:type="spellEnd"/>
      <w:r w:rsidR="007D1847" w:rsidRPr="56AC5703">
        <w:rPr>
          <w:rFonts w:ascii="Cambria" w:hAnsi="Cambria"/>
          <w:noProof w:val="0"/>
          <w:lang w:val="sr-Latn-RS"/>
        </w:rPr>
        <w:t xml:space="preserve">, zbornik radova sa naučnog skupa </w:t>
      </w:r>
      <w:r w:rsidR="007D1847" w:rsidRPr="00B17551">
        <w:rPr>
          <w:rFonts w:ascii="Cambria" w:hAnsi="Cambria"/>
          <w:i/>
          <w:iCs/>
          <w:noProof w:val="0"/>
          <w:lang w:val="sr-Latn-RS"/>
        </w:rPr>
        <w:t>Društvo i politika</w:t>
      </w:r>
      <w:r w:rsidR="007D1847" w:rsidRPr="56AC5703">
        <w:rPr>
          <w:rFonts w:ascii="Cambria" w:hAnsi="Cambria"/>
          <w:noProof w:val="0"/>
          <w:lang w:val="sr-Latn-RS"/>
        </w:rPr>
        <w:t>, Banja Luka, 2023</w:t>
      </w:r>
      <w:r w:rsidR="00745243" w:rsidRPr="56AC5703">
        <w:rPr>
          <w:rFonts w:ascii="Cambria" w:hAnsi="Cambria"/>
          <w:noProof w:val="0"/>
          <w:lang w:val="sr-Latn-RS"/>
        </w:rPr>
        <w:t xml:space="preserve">, </w:t>
      </w:r>
      <w:r w:rsidR="00745243" w:rsidRPr="56AC5703">
        <w:rPr>
          <w:rFonts w:ascii="Cambria" w:hAnsi="Cambria"/>
          <w:b/>
          <w:bCs/>
          <w:noProof w:val="0"/>
          <w:lang w:val="sr-Latn-RS"/>
        </w:rPr>
        <w:t>M33</w:t>
      </w:r>
      <w:r w:rsidR="007D1847" w:rsidRPr="56AC5703">
        <w:rPr>
          <w:rFonts w:ascii="Cambria" w:hAnsi="Cambria"/>
          <w:noProof w:val="0"/>
          <w:lang w:val="sr-Latn-RS"/>
        </w:rPr>
        <w:t xml:space="preserve">) </w:t>
      </w:r>
      <w:r w:rsidRPr="56AC5703">
        <w:rPr>
          <w:rFonts w:ascii="Cambria" w:hAnsi="Cambria"/>
          <w:noProof w:val="0"/>
          <w:lang w:val="sr-Latn-RS"/>
        </w:rPr>
        <w:t xml:space="preserve">autorka za okosnicu uzima </w:t>
      </w:r>
      <w:proofErr w:type="spellStart"/>
      <w:r w:rsidRPr="56AC5703">
        <w:rPr>
          <w:rFonts w:ascii="Cambria" w:hAnsi="Cambria"/>
          <w:noProof w:val="0"/>
          <w:lang w:val="sr-Latn-RS"/>
        </w:rPr>
        <w:t>epistemičku</w:t>
      </w:r>
      <w:proofErr w:type="spellEnd"/>
      <w:r w:rsidRPr="56AC5703">
        <w:rPr>
          <w:rFonts w:ascii="Cambria" w:hAnsi="Cambria"/>
          <w:noProof w:val="0"/>
          <w:lang w:val="sr-Latn-RS"/>
        </w:rPr>
        <w:t xml:space="preserve"> neprozirnost sistema veštačke inteligencije, posebno u </w:t>
      </w:r>
      <w:r w:rsidRPr="56AC5703">
        <w:rPr>
          <w:rFonts w:ascii="Cambria" w:hAnsi="Cambria"/>
          <w:noProof w:val="0"/>
          <w:lang w:val="sr-Latn-RS"/>
        </w:rPr>
        <w:lastRenderedPageBreak/>
        <w:t xml:space="preserve">algoritmima mašinskog učenja, čiji procesi donošenja odluka mogu ostati nepoznati čak i ekspertima koji su ih konstruisali. Kako pokazuje, ovaj fenomen dovodi do dubljeg problema jaza u odgovornosti, koji proizlazi iz nesklada između tehničke autonomije sistema i filozofskih kriterijuma za pripisivanje odgovornosti. Razmatrajući nužne uslove za pripisivanje moralne odgovornosti, kao ključni aspekt za razumevanje problema jaza u odgovornosti, autorka izdvaja </w:t>
      </w:r>
      <w:proofErr w:type="spellStart"/>
      <w:r w:rsidRPr="56AC5703">
        <w:rPr>
          <w:rFonts w:ascii="Cambria" w:hAnsi="Cambria"/>
          <w:noProof w:val="0"/>
          <w:lang w:val="sr-Latn-RS"/>
        </w:rPr>
        <w:t>epistemički</w:t>
      </w:r>
      <w:proofErr w:type="spellEnd"/>
      <w:r w:rsidRPr="56AC5703">
        <w:rPr>
          <w:rFonts w:ascii="Cambria" w:hAnsi="Cambria"/>
          <w:noProof w:val="0"/>
          <w:lang w:val="sr-Latn-RS"/>
        </w:rPr>
        <w:t xml:space="preserve"> uslov koji pretpostavlja svest o posledicama, sposobnost opravdanja postupaka i osetljivost na moralne razloge subjekta delanja. Autorka se kritički osvrće na postojeće epistemološke i etičke pristupe ovom problemu, insistirajući na principima transparentnosti i objašnjivosti kao epistemološkim temeljima za odgovornu regulaciju tehnologija veštačke inteligencije.</w:t>
      </w:r>
      <w:r w:rsidR="00FE763D" w:rsidRPr="56AC5703">
        <w:rPr>
          <w:rFonts w:ascii="Cambria" w:hAnsi="Cambria"/>
          <w:noProof w:val="0"/>
          <w:lang w:val="sr-Latn-RS"/>
        </w:rPr>
        <w:t xml:space="preserve"> </w:t>
      </w:r>
      <w:r w:rsidR="00547F0C" w:rsidRPr="56AC5703">
        <w:rPr>
          <w:rFonts w:ascii="Cambria" w:hAnsi="Cambria"/>
          <w:noProof w:val="0"/>
          <w:lang w:val="sr-Latn-RS"/>
        </w:rPr>
        <w:t>Rad je iz oblasti teorije saznanja i etike.</w:t>
      </w:r>
    </w:p>
    <w:p w14:paraId="2B8A0A81" w14:textId="3B547DF7" w:rsidR="008F3C2E" w:rsidRPr="007B74CC" w:rsidRDefault="008F3C2E" w:rsidP="00263849">
      <w:pPr>
        <w:spacing w:line="360" w:lineRule="auto"/>
        <w:ind w:firstLine="720"/>
        <w:jc w:val="both"/>
        <w:rPr>
          <w:rFonts w:ascii="Cambria" w:hAnsi="Cambria"/>
          <w:noProof w:val="0"/>
          <w:lang w:val="sr-Latn-RS"/>
        </w:rPr>
      </w:pPr>
      <w:r w:rsidRPr="56AC5703">
        <w:rPr>
          <w:rFonts w:ascii="Cambria" w:hAnsi="Cambria"/>
          <w:noProof w:val="0"/>
          <w:lang w:val="sr-Latn-RS"/>
        </w:rPr>
        <w:t xml:space="preserve">U radu </w:t>
      </w:r>
      <w:r w:rsidR="00B17551">
        <w:rPr>
          <w:rFonts w:ascii="Cambria" w:hAnsi="Cambria"/>
          <w:noProof w:val="0"/>
          <w:lang w:val="sr-Latn-RS"/>
        </w:rPr>
        <w:t>’’</w:t>
      </w:r>
      <w:proofErr w:type="spellStart"/>
      <w:r w:rsidRPr="00B17551">
        <w:rPr>
          <w:rFonts w:ascii="Cambria" w:hAnsi="Cambria"/>
          <w:noProof w:val="0"/>
          <w:lang w:val="sr-Latn-RS"/>
        </w:rPr>
        <w:t>Understanding</w:t>
      </w:r>
      <w:proofErr w:type="spellEnd"/>
      <w:r w:rsidRPr="00B17551">
        <w:rPr>
          <w:rFonts w:ascii="Cambria" w:hAnsi="Cambria"/>
          <w:noProof w:val="0"/>
          <w:lang w:val="sr-Latn-RS"/>
        </w:rPr>
        <w:t xml:space="preserve"> Moral </w:t>
      </w:r>
      <w:proofErr w:type="spellStart"/>
      <w:r w:rsidRPr="00B17551">
        <w:rPr>
          <w:rFonts w:ascii="Cambria" w:hAnsi="Cambria"/>
          <w:noProof w:val="0"/>
          <w:lang w:val="sr-Latn-RS"/>
        </w:rPr>
        <w:t>Responsibility</w:t>
      </w:r>
      <w:proofErr w:type="spellEnd"/>
      <w:r w:rsidRPr="00B17551">
        <w:rPr>
          <w:rFonts w:ascii="Cambria" w:hAnsi="Cambria"/>
          <w:noProof w:val="0"/>
          <w:lang w:val="sr-Latn-RS"/>
        </w:rPr>
        <w:t xml:space="preserve"> in </w:t>
      </w:r>
      <w:proofErr w:type="spellStart"/>
      <w:r w:rsidRPr="00B17551">
        <w:rPr>
          <w:rFonts w:ascii="Cambria" w:hAnsi="Cambria"/>
          <w:noProof w:val="0"/>
          <w:lang w:val="sr-Latn-RS"/>
        </w:rPr>
        <w:t>Automated</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Decision-Making</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Responsibility</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Gaps</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and</w:t>
      </w:r>
      <w:proofErr w:type="spellEnd"/>
      <w:r w:rsidRPr="00B17551">
        <w:rPr>
          <w:rFonts w:ascii="Cambria" w:hAnsi="Cambria"/>
          <w:noProof w:val="0"/>
          <w:lang w:val="sr-Latn-RS"/>
        </w:rPr>
        <w:t xml:space="preserve"> </w:t>
      </w:r>
      <w:proofErr w:type="spellStart"/>
      <w:r w:rsidRPr="00B17551">
        <w:rPr>
          <w:rFonts w:ascii="Cambria" w:hAnsi="Cambria"/>
          <w:noProof w:val="0"/>
          <w:lang w:val="sr-Latn-RS"/>
        </w:rPr>
        <w:t>Strategies</w:t>
      </w:r>
      <w:proofErr w:type="spellEnd"/>
      <w:r w:rsidRPr="00B17551">
        <w:rPr>
          <w:rFonts w:ascii="Cambria" w:hAnsi="Cambria"/>
          <w:noProof w:val="0"/>
          <w:lang w:val="sr-Latn-RS"/>
        </w:rPr>
        <w:t xml:space="preserve"> to </w:t>
      </w:r>
      <w:proofErr w:type="spellStart"/>
      <w:r w:rsidRPr="00B17551">
        <w:rPr>
          <w:rFonts w:ascii="Cambria" w:hAnsi="Cambria"/>
          <w:noProof w:val="0"/>
          <w:lang w:val="sr-Latn-RS"/>
        </w:rPr>
        <w:t>Address</w:t>
      </w:r>
      <w:proofErr w:type="spellEnd"/>
      <w:r w:rsidR="00B17551">
        <w:rPr>
          <w:rFonts w:ascii="Cambria" w:hAnsi="Cambria"/>
          <w:noProof w:val="0"/>
          <w:lang w:val="sr-Latn-RS"/>
        </w:rPr>
        <w:t>’’</w:t>
      </w:r>
      <w:r w:rsidRPr="00B17551">
        <w:rPr>
          <w:rFonts w:ascii="Cambria" w:hAnsi="Cambria"/>
          <w:noProof w:val="0"/>
          <w:lang w:val="sr-Latn-RS"/>
        </w:rPr>
        <w:t xml:space="preserve"> </w:t>
      </w:r>
      <w:r w:rsidR="007D1847" w:rsidRPr="56AC5703">
        <w:rPr>
          <w:rFonts w:ascii="Cambria" w:hAnsi="Cambria"/>
          <w:i/>
          <w:iCs/>
          <w:noProof w:val="0"/>
          <w:lang w:val="sr-Latn-RS"/>
        </w:rPr>
        <w:t>(</w:t>
      </w:r>
      <w:proofErr w:type="spellStart"/>
      <w:r w:rsidR="00745243" w:rsidRPr="56AC5703">
        <w:rPr>
          <w:rFonts w:ascii="Cambria" w:hAnsi="Cambria"/>
          <w:i/>
          <w:iCs/>
          <w:noProof w:val="0"/>
          <w:lang w:val="sr-Latn-RS"/>
        </w:rPr>
        <w:t>Theoria</w:t>
      </w:r>
      <w:proofErr w:type="spellEnd"/>
      <w:r w:rsidR="00745243" w:rsidRPr="56AC5703">
        <w:rPr>
          <w:rFonts w:ascii="Cambria" w:hAnsi="Cambria"/>
          <w:i/>
          <w:iCs/>
          <w:noProof w:val="0"/>
          <w:lang w:val="sr-Latn-RS"/>
        </w:rPr>
        <w:t xml:space="preserve">, </w:t>
      </w:r>
      <w:r w:rsidR="00745243" w:rsidRPr="56AC5703">
        <w:rPr>
          <w:rFonts w:ascii="Cambria" w:hAnsi="Cambria"/>
          <w:noProof w:val="0"/>
          <w:lang w:val="sr-Latn-RS"/>
        </w:rPr>
        <w:t>67(3), 2024</w:t>
      </w:r>
      <w:r w:rsidR="406BFC7F" w:rsidRPr="56AC5703">
        <w:rPr>
          <w:rFonts w:ascii="Cambria" w:hAnsi="Cambria"/>
          <w:noProof w:val="0"/>
          <w:lang w:val="sr-Latn-RS"/>
        </w:rPr>
        <w:t>,</w:t>
      </w:r>
      <w:r w:rsidR="00745243" w:rsidRPr="56AC5703">
        <w:rPr>
          <w:rFonts w:ascii="Cambria" w:hAnsi="Cambria"/>
          <w:i/>
          <w:iCs/>
          <w:noProof w:val="0"/>
          <w:lang w:val="sr-Latn-RS"/>
        </w:rPr>
        <w:t xml:space="preserve"> </w:t>
      </w:r>
      <w:r w:rsidR="007D1847" w:rsidRPr="56AC5703">
        <w:rPr>
          <w:rFonts w:ascii="Cambria" w:hAnsi="Cambria"/>
          <w:b/>
          <w:bCs/>
          <w:noProof w:val="0"/>
          <w:lang w:val="sr-Latn-RS"/>
        </w:rPr>
        <w:t>M24</w:t>
      </w:r>
      <w:r w:rsidR="007D1847" w:rsidRPr="56AC5703">
        <w:rPr>
          <w:rFonts w:ascii="Cambria" w:hAnsi="Cambria"/>
          <w:i/>
          <w:iCs/>
          <w:noProof w:val="0"/>
          <w:lang w:val="sr-Latn-RS"/>
        </w:rPr>
        <w:t xml:space="preserve">, </w:t>
      </w:r>
      <w:r w:rsidR="007D1847" w:rsidRPr="56AC5703">
        <w:rPr>
          <w:rFonts w:ascii="Cambria" w:hAnsi="Cambria"/>
          <w:noProof w:val="0"/>
          <w:lang w:val="sr-Latn-RS"/>
        </w:rPr>
        <w:t>koautorski rad sa Andreom Berber)</w:t>
      </w:r>
      <w:r w:rsidRPr="56AC5703">
        <w:rPr>
          <w:rFonts w:ascii="Cambria" w:hAnsi="Cambria"/>
          <w:noProof w:val="0"/>
          <w:lang w:val="sr-Latn-RS"/>
        </w:rPr>
        <w:t xml:space="preserve"> autorke polaze od klasične analize moralne odgovornosti koja uključuje </w:t>
      </w:r>
      <w:proofErr w:type="spellStart"/>
      <w:r w:rsidRPr="56AC5703">
        <w:rPr>
          <w:rFonts w:ascii="Cambria" w:hAnsi="Cambria"/>
          <w:noProof w:val="0"/>
          <w:lang w:val="sr-Latn-RS"/>
        </w:rPr>
        <w:t>epistemički</w:t>
      </w:r>
      <w:proofErr w:type="spellEnd"/>
      <w:r w:rsidRPr="56AC5703">
        <w:rPr>
          <w:rFonts w:ascii="Cambria" w:hAnsi="Cambria"/>
          <w:noProof w:val="0"/>
          <w:lang w:val="sr-Latn-RS"/>
        </w:rPr>
        <w:t xml:space="preserve"> uslov i uslov kontrole, da bi istražile etičke i </w:t>
      </w:r>
      <w:proofErr w:type="spellStart"/>
      <w:r w:rsidRPr="56AC5703">
        <w:rPr>
          <w:rFonts w:ascii="Cambria" w:hAnsi="Cambria"/>
          <w:noProof w:val="0"/>
          <w:lang w:val="sr-Latn-RS"/>
        </w:rPr>
        <w:t>epistemičke</w:t>
      </w:r>
      <w:proofErr w:type="spellEnd"/>
      <w:r w:rsidRPr="56AC5703">
        <w:rPr>
          <w:rFonts w:ascii="Cambria" w:hAnsi="Cambria"/>
          <w:noProof w:val="0"/>
          <w:lang w:val="sr-Latn-RS"/>
        </w:rPr>
        <w:t xml:space="preserve"> izazove integracije mašinskog učenja u procese donošenja odluka. Fokus rada je na kompleksnosti jazova u odgovornosti, koji proizlaze iz </w:t>
      </w:r>
      <w:proofErr w:type="spellStart"/>
      <w:r w:rsidRPr="56AC5703">
        <w:rPr>
          <w:rFonts w:ascii="Cambria" w:hAnsi="Cambria"/>
          <w:noProof w:val="0"/>
          <w:lang w:val="sr-Latn-RS"/>
        </w:rPr>
        <w:t>epistemičke</w:t>
      </w:r>
      <w:proofErr w:type="spellEnd"/>
      <w:r w:rsidRPr="56AC5703">
        <w:rPr>
          <w:rFonts w:ascii="Cambria" w:hAnsi="Cambria"/>
          <w:noProof w:val="0"/>
          <w:lang w:val="sr-Latn-RS"/>
        </w:rPr>
        <w:t xml:space="preserve"> neprozirnosti algoritama zasnovanih na mašinskom učenju i </w:t>
      </w:r>
      <w:r w:rsidR="7FD7DC58" w:rsidRPr="56AC5703">
        <w:rPr>
          <w:rFonts w:ascii="Cambria" w:hAnsi="Cambria"/>
          <w:noProof w:val="0"/>
          <w:lang w:val="sr-Latn-RS"/>
        </w:rPr>
        <w:t>“</w:t>
      </w:r>
      <w:r w:rsidRPr="56AC5703">
        <w:rPr>
          <w:rFonts w:ascii="Cambria" w:hAnsi="Cambria"/>
          <w:noProof w:val="0"/>
          <w:lang w:val="sr-Latn-RS"/>
        </w:rPr>
        <w:t>problema mnogih ruku</w:t>
      </w:r>
      <w:r w:rsidR="3B58D880" w:rsidRPr="56AC5703">
        <w:rPr>
          <w:rFonts w:ascii="Cambria" w:hAnsi="Cambria"/>
          <w:noProof w:val="0"/>
          <w:lang w:val="sr-Latn-RS"/>
        </w:rPr>
        <w:t>”</w:t>
      </w:r>
      <w:r w:rsidRPr="56AC5703">
        <w:rPr>
          <w:rFonts w:ascii="Cambria" w:hAnsi="Cambria"/>
          <w:noProof w:val="0"/>
          <w:lang w:val="sr-Latn-RS"/>
        </w:rPr>
        <w:t>, odnosno problema pravedne raspodele odgovornosti u kolektivnim okruženjima. Rad analizira praktične strategije za rešavanje ovih problema, kao što su povećanja transparentnosti modela, zadržavanja ljudske kontrole u ključnim odlukama i konstruisa</w:t>
      </w:r>
      <w:r w:rsidR="7A3760CA" w:rsidRPr="56AC5703">
        <w:rPr>
          <w:rFonts w:ascii="Cambria" w:hAnsi="Cambria"/>
          <w:noProof w:val="0"/>
          <w:lang w:val="sr-Latn-RS"/>
        </w:rPr>
        <w:t>n</w:t>
      </w:r>
      <w:r w:rsidRPr="56AC5703">
        <w:rPr>
          <w:rFonts w:ascii="Cambria" w:hAnsi="Cambria"/>
          <w:noProof w:val="0"/>
          <w:lang w:val="sr-Latn-RS"/>
        </w:rPr>
        <w:t xml:space="preserve">je sistema koji su pod značajnom ljudskom kontrolom. Zaključak je da uspeh ovih strategija zavisi od tehničke izvodljivosti i mogućnosti primene u specifičnim kontekstima. Autorke takođe zaključuju da, uprkos naporima, određeni jazovi u odgovornosti mogu ostati </w:t>
      </w:r>
      <w:proofErr w:type="spellStart"/>
      <w:r w:rsidRPr="56AC5703">
        <w:rPr>
          <w:rFonts w:ascii="Cambria" w:hAnsi="Cambria"/>
          <w:noProof w:val="0"/>
          <w:lang w:val="sr-Latn-RS"/>
        </w:rPr>
        <w:t>nepremošćeni</w:t>
      </w:r>
      <w:proofErr w:type="spellEnd"/>
      <w:r w:rsidRPr="56AC5703">
        <w:rPr>
          <w:rFonts w:ascii="Cambria" w:hAnsi="Cambria"/>
          <w:noProof w:val="0"/>
          <w:lang w:val="sr-Latn-RS"/>
        </w:rPr>
        <w:t>, te je nužno proceniti odnos rizika i koristi koje oslanjanje na automatizovano donošenja odluka u različitim kontekstima donosi.</w:t>
      </w:r>
      <w:r w:rsidR="00547F0C" w:rsidRPr="56AC5703">
        <w:rPr>
          <w:rFonts w:ascii="Cambria" w:hAnsi="Cambria"/>
          <w:noProof w:val="0"/>
          <w:lang w:val="sr-Latn-RS"/>
        </w:rPr>
        <w:t xml:space="preserve"> Rad </w:t>
      </w:r>
      <w:r w:rsidR="002F4BAA" w:rsidRPr="56AC5703">
        <w:rPr>
          <w:rFonts w:ascii="Cambria" w:hAnsi="Cambria"/>
          <w:noProof w:val="0"/>
          <w:lang w:val="sr-Latn-RS"/>
        </w:rPr>
        <w:t>spada u</w:t>
      </w:r>
      <w:r w:rsidR="00547F0C" w:rsidRPr="56AC5703">
        <w:rPr>
          <w:rFonts w:ascii="Cambria" w:hAnsi="Cambria"/>
          <w:noProof w:val="0"/>
          <w:lang w:val="sr-Latn-RS"/>
        </w:rPr>
        <w:t xml:space="preserve"> oblast teorije odlučivanja, </w:t>
      </w:r>
      <w:r w:rsidR="002F4BAA" w:rsidRPr="56AC5703">
        <w:rPr>
          <w:rFonts w:ascii="Cambria" w:hAnsi="Cambria"/>
          <w:noProof w:val="0"/>
          <w:lang w:val="sr-Latn-RS"/>
        </w:rPr>
        <w:t xml:space="preserve">teorije saznanja </w:t>
      </w:r>
      <w:r w:rsidR="00547F0C" w:rsidRPr="56AC5703">
        <w:rPr>
          <w:rFonts w:ascii="Cambria" w:hAnsi="Cambria"/>
          <w:noProof w:val="0"/>
          <w:lang w:val="sr-Latn-RS"/>
        </w:rPr>
        <w:t>i etike.</w:t>
      </w:r>
    </w:p>
    <w:p w14:paraId="0834A5E4" w14:textId="67C34892" w:rsidR="00D52F76" w:rsidRPr="000C31CD" w:rsidRDefault="008F3C2E" w:rsidP="000C31CD">
      <w:pPr>
        <w:spacing w:before="240" w:after="240" w:line="360" w:lineRule="auto"/>
        <w:ind w:firstLine="720"/>
        <w:jc w:val="both"/>
        <w:rPr>
          <w:rFonts w:ascii="Cambria" w:hAnsi="Cambria"/>
          <w:noProof w:val="0"/>
          <w:lang w:val="sr-Latn-RS"/>
        </w:rPr>
      </w:pPr>
      <w:r w:rsidRPr="56AC5703">
        <w:rPr>
          <w:rFonts w:ascii="Cambria" w:hAnsi="Cambria"/>
          <w:noProof w:val="0"/>
          <w:lang w:val="sr-Latn-RS"/>
        </w:rPr>
        <w:t xml:space="preserve">U radu </w:t>
      </w:r>
      <w:r w:rsidR="00B17551">
        <w:rPr>
          <w:rFonts w:ascii="Cambria" w:hAnsi="Cambria"/>
          <w:noProof w:val="0"/>
          <w:lang w:val="sr-Latn-RS"/>
        </w:rPr>
        <w:t>’’</w:t>
      </w:r>
      <w:r w:rsidRPr="00B17551">
        <w:rPr>
          <w:rFonts w:ascii="Cambria" w:hAnsi="Cambria"/>
          <w:noProof w:val="0"/>
          <w:lang w:val="sr-Latn-RS"/>
        </w:rPr>
        <w:t>Naučno saznanje i filozofija: slučaj moralne odgovornosti</w:t>
      </w:r>
      <w:r w:rsidR="00B17551">
        <w:rPr>
          <w:rFonts w:ascii="Cambria" w:hAnsi="Cambria"/>
          <w:noProof w:val="0"/>
          <w:lang w:val="sr-Latn-RS"/>
        </w:rPr>
        <w:t>’’</w:t>
      </w:r>
      <w:r w:rsidRPr="56AC5703">
        <w:rPr>
          <w:rFonts w:ascii="Cambria" w:hAnsi="Cambria"/>
          <w:noProof w:val="0"/>
          <w:lang w:val="sr-Latn-RS"/>
        </w:rPr>
        <w:t xml:space="preserve"> </w:t>
      </w:r>
      <w:r w:rsidR="00745243" w:rsidRPr="56AC5703">
        <w:rPr>
          <w:rFonts w:ascii="Cambria" w:hAnsi="Cambria"/>
          <w:noProof w:val="0"/>
          <w:lang w:val="sr-Latn-RS"/>
        </w:rPr>
        <w:t>(</w:t>
      </w:r>
      <w:r w:rsidR="00745243" w:rsidRPr="56AC5703">
        <w:rPr>
          <w:rFonts w:ascii="Cambria" w:hAnsi="Cambria"/>
          <w:i/>
          <w:iCs/>
          <w:noProof w:val="0"/>
          <w:lang w:val="sr-Latn-RS"/>
        </w:rPr>
        <w:t>Filozofija i nauka: zbornik radova sa naučnog skupa održanog 21. i 22. oktobra 2020. godine</w:t>
      </w:r>
      <w:r w:rsidR="00745243" w:rsidRPr="56AC5703">
        <w:rPr>
          <w:rFonts w:ascii="Cambria" w:hAnsi="Cambria"/>
          <w:noProof w:val="0"/>
          <w:lang w:val="sr-Latn-RS"/>
        </w:rPr>
        <w:t xml:space="preserve">, Nenad Cekić (ur.), Srpska akademija nauka i umetnosti i Univerzitet u Beogradu – Filozofski fakultet, 2022, </w:t>
      </w:r>
      <w:r w:rsidR="00745243" w:rsidRPr="56AC5703">
        <w:rPr>
          <w:rFonts w:ascii="Cambria" w:hAnsi="Cambria"/>
          <w:b/>
          <w:bCs/>
          <w:noProof w:val="0"/>
          <w:lang w:val="sr-Latn-RS"/>
        </w:rPr>
        <w:t>M63</w:t>
      </w:r>
      <w:r w:rsidR="00745243" w:rsidRPr="56AC5703">
        <w:rPr>
          <w:rFonts w:ascii="Cambria" w:hAnsi="Cambria"/>
          <w:noProof w:val="0"/>
          <w:lang w:val="sr-Latn-RS"/>
        </w:rPr>
        <w:t xml:space="preserve">) </w:t>
      </w:r>
      <w:r w:rsidRPr="56AC5703">
        <w:rPr>
          <w:rFonts w:ascii="Cambria" w:hAnsi="Cambria"/>
          <w:noProof w:val="0"/>
          <w:lang w:val="sr-Latn-RS"/>
        </w:rPr>
        <w:t xml:space="preserve">autorka analizira odnos između naučnog znanja i filozofskog istraživanja na primeru moralne odgovornosti. Polazeći od pretpostavke da je moralna odgovornost pojmovno povezana sa kontrolom koju subjekt delanja ima nad svojim postupcima, autorka ispituju empirijske argumente kojima se dovodi u pitanje mogućnost </w:t>
      </w:r>
      <w:proofErr w:type="spellStart"/>
      <w:r w:rsidRPr="56AC5703">
        <w:rPr>
          <w:rFonts w:ascii="Cambria" w:hAnsi="Cambria"/>
          <w:noProof w:val="0"/>
          <w:lang w:val="sr-Latn-RS"/>
        </w:rPr>
        <w:t>ispunjivosti</w:t>
      </w:r>
      <w:proofErr w:type="spellEnd"/>
      <w:r w:rsidRPr="56AC5703">
        <w:rPr>
          <w:rFonts w:ascii="Cambria" w:hAnsi="Cambria"/>
          <w:noProof w:val="0"/>
          <w:lang w:val="sr-Latn-RS"/>
        </w:rPr>
        <w:t xml:space="preserve"> uslova kontrole, a shodno tome i standardnog razumevanja moralne odgovornosti. Povlačeći suptilne distinkcije između različitih oblika metafizičkog i epistemološkog naturalizma, zapaža da radikalni naturalistički pristup, zasnovan na rezultatima neuronauke, dovodi do skeptičkog stava o moralnoj odgovornosti jer ne uzima u obzir filozofsku analizu problema. Zaključak rada je da naučno znanje može </w:t>
      </w:r>
      <w:r w:rsidRPr="56AC5703">
        <w:rPr>
          <w:rFonts w:ascii="Cambria" w:hAnsi="Cambria"/>
          <w:noProof w:val="0"/>
          <w:lang w:val="sr-Latn-RS"/>
        </w:rPr>
        <w:lastRenderedPageBreak/>
        <w:t>pružiti važan uvid u naše ontološke obaveze, ali da bez primene filozofske pojmovne analize, naučni pristup dovodi do površnih rešenja.</w:t>
      </w:r>
      <w:r w:rsidR="0073513E" w:rsidRPr="56AC5703">
        <w:rPr>
          <w:rFonts w:ascii="Cambria" w:hAnsi="Cambria"/>
          <w:noProof w:val="0"/>
          <w:lang w:val="sr-Latn-RS"/>
        </w:rPr>
        <w:t xml:space="preserve"> </w:t>
      </w:r>
      <w:r w:rsidR="00547F0C" w:rsidRPr="56AC5703">
        <w:rPr>
          <w:rFonts w:ascii="Cambria" w:hAnsi="Cambria"/>
          <w:noProof w:val="0"/>
          <w:lang w:val="sr-Latn-RS"/>
        </w:rPr>
        <w:t xml:space="preserve">Rad </w:t>
      </w:r>
      <w:r w:rsidR="002F4BAA" w:rsidRPr="56AC5703">
        <w:rPr>
          <w:rFonts w:ascii="Cambria" w:hAnsi="Cambria"/>
          <w:noProof w:val="0"/>
          <w:lang w:val="sr-Latn-RS"/>
        </w:rPr>
        <w:t xml:space="preserve">spada u </w:t>
      </w:r>
      <w:r w:rsidR="00547F0C" w:rsidRPr="56AC5703">
        <w:rPr>
          <w:rFonts w:ascii="Cambria" w:hAnsi="Cambria"/>
          <w:noProof w:val="0"/>
          <w:lang w:val="sr-Latn-RS"/>
        </w:rPr>
        <w:t>oblast</w:t>
      </w:r>
      <w:r w:rsidR="002F4BAA" w:rsidRPr="56AC5703">
        <w:rPr>
          <w:rFonts w:ascii="Cambria" w:hAnsi="Cambria"/>
          <w:noProof w:val="0"/>
          <w:lang w:val="sr-Latn-RS"/>
        </w:rPr>
        <w:t xml:space="preserve"> teorije saznanja</w:t>
      </w:r>
      <w:r w:rsidR="00547F0C" w:rsidRPr="56AC5703">
        <w:rPr>
          <w:rFonts w:ascii="Cambria" w:hAnsi="Cambria"/>
          <w:noProof w:val="0"/>
          <w:lang w:val="sr-Latn-RS"/>
        </w:rPr>
        <w:t xml:space="preserve"> i etike.</w:t>
      </w:r>
    </w:p>
    <w:p w14:paraId="6144CC45" w14:textId="7BE12AD2" w:rsidR="004C0A2F" w:rsidRPr="007B74CC" w:rsidRDefault="004C0A2F" w:rsidP="00263849">
      <w:pPr>
        <w:spacing w:before="240" w:after="240" w:line="360" w:lineRule="auto"/>
        <w:ind w:firstLine="720"/>
        <w:jc w:val="both"/>
        <w:rPr>
          <w:rFonts w:ascii="Cambria" w:hAnsi="Cambria"/>
          <w:b/>
          <w:bCs/>
          <w:noProof w:val="0"/>
          <w:lang w:val="sr-Latn-RS"/>
        </w:rPr>
      </w:pPr>
      <w:r w:rsidRPr="56AC5703">
        <w:rPr>
          <w:rFonts w:ascii="Cambria" w:hAnsi="Cambria"/>
          <w:b/>
          <w:bCs/>
          <w:noProof w:val="0"/>
          <w:lang w:val="sr-Latn-RS"/>
        </w:rPr>
        <w:t xml:space="preserve">dr Bogdana Stamenković </w:t>
      </w:r>
      <w:proofErr w:type="spellStart"/>
      <w:r w:rsidRPr="56AC5703">
        <w:rPr>
          <w:rFonts w:ascii="Cambria" w:hAnsi="Cambria"/>
          <w:b/>
          <w:bCs/>
          <w:noProof w:val="0"/>
          <w:lang w:val="sr-Latn-RS"/>
        </w:rPr>
        <w:t>Jajčević</w:t>
      </w:r>
      <w:proofErr w:type="spellEnd"/>
    </w:p>
    <w:p w14:paraId="70117F5F" w14:textId="60EA46A3" w:rsidR="00DA0DBE" w:rsidRPr="007B74CC" w:rsidRDefault="004C0A2F" w:rsidP="00263849">
      <w:pPr>
        <w:spacing w:before="240" w:after="240" w:line="360" w:lineRule="auto"/>
        <w:ind w:firstLine="720"/>
        <w:jc w:val="both"/>
        <w:rPr>
          <w:rFonts w:ascii="Cambria" w:hAnsi="Cambria"/>
          <w:b/>
          <w:bCs/>
          <w:noProof w:val="0"/>
          <w:lang w:val="sr-Latn-RS"/>
        </w:rPr>
      </w:pPr>
      <w:r w:rsidRPr="56AC5703">
        <w:rPr>
          <w:rFonts w:ascii="Cambria" w:hAnsi="Cambria"/>
          <w:noProof w:val="0"/>
          <w:lang w:val="sr-Latn-RS"/>
        </w:rPr>
        <w:t>U radu</w:t>
      </w:r>
      <w:r w:rsidR="00DA0DBE" w:rsidRPr="56AC5703">
        <w:rPr>
          <w:rFonts w:ascii="Cambria" w:hAnsi="Cambria"/>
          <w:noProof w:val="0"/>
          <w:lang w:val="sr-Latn-RS"/>
        </w:rPr>
        <w:t>, „</w:t>
      </w:r>
      <w:proofErr w:type="spellStart"/>
      <w:r w:rsidR="00DA0DBE" w:rsidRPr="56AC5703">
        <w:rPr>
          <w:rFonts w:ascii="Cambria" w:hAnsi="Cambria"/>
          <w:noProof w:val="0"/>
          <w:lang w:val="sr-Latn-RS"/>
        </w:rPr>
        <w:t>Sosin</w:t>
      </w:r>
      <w:proofErr w:type="spellEnd"/>
      <w:r w:rsidR="00DA0DBE" w:rsidRPr="56AC5703">
        <w:rPr>
          <w:rFonts w:ascii="Cambria" w:hAnsi="Cambria"/>
          <w:noProof w:val="0"/>
          <w:lang w:val="sr-Latn-RS"/>
        </w:rPr>
        <w:t xml:space="preserve"> uslov </w:t>
      </w:r>
      <w:r w:rsidR="008057AF" w:rsidRPr="56AC5703">
        <w:rPr>
          <w:rFonts w:ascii="Cambria" w:hAnsi="Cambria"/>
          <w:noProof w:val="0"/>
          <w:lang w:val="sr-Latn-RS"/>
        </w:rPr>
        <w:t>sigurnosti</w:t>
      </w:r>
      <w:r w:rsidR="00DA0DBE" w:rsidRPr="56AC5703">
        <w:rPr>
          <w:rFonts w:ascii="Cambria" w:hAnsi="Cambria"/>
          <w:noProof w:val="0"/>
          <w:lang w:val="sr-Latn-RS"/>
        </w:rPr>
        <w:t xml:space="preserve"> i problem filozofskog skepticizma“,</w:t>
      </w:r>
      <w:r w:rsidR="00556139" w:rsidRPr="56AC5703">
        <w:rPr>
          <w:rFonts w:ascii="Cambria" w:hAnsi="Cambria"/>
          <w:noProof w:val="0"/>
          <w:lang w:val="sr-Latn-RS"/>
        </w:rPr>
        <w:t xml:space="preserve"> (</w:t>
      </w:r>
      <w:proofErr w:type="spellStart"/>
      <w:r w:rsidR="00556139" w:rsidRPr="56AC5703">
        <w:rPr>
          <w:rFonts w:ascii="Cambria" w:hAnsi="Cambria"/>
          <w:i/>
          <w:iCs/>
          <w:noProof w:val="0"/>
          <w:lang w:val="sr-Latn-RS"/>
        </w:rPr>
        <w:t>Philosophia</w:t>
      </w:r>
      <w:proofErr w:type="spellEnd"/>
      <w:r w:rsidR="00556139" w:rsidRPr="56AC5703">
        <w:rPr>
          <w:rFonts w:ascii="Cambria" w:hAnsi="Cambria"/>
          <w:noProof w:val="0"/>
          <w:lang w:val="sr-Latn-RS"/>
        </w:rPr>
        <w:t xml:space="preserve">, </w:t>
      </w:r>
      <w:proofErr w:type="spellStart"/>
      <w:r w:rsidR="00556139" w:rsidRPr="56AC5703">
        <w:rPr>
          <w:rFonts w:ascii="Cambria" w:hAnsi="Cambria"/>
          <w:noProof w:val="0"/>
          <w:lang w:val="sr-Latn-RS"/>
        </w:rPr>
        <w:t>vol</w:t>
      </w:r>
      <w:proofErr w:type="spellEnd"/>
      <w:r w:rsidR="00556139" w:rsidRPr="56AC5703">
        <w:rPr>
          <w:rFonts w:ascii="Cambria" w:hAnsi="Cambria"/>
          <w:noProof w:val="0"/>
          <w:lang w:val="sr-Latn-RS"/>
        </w:rPr>
        <w:t>.</w:t>
      </w:r>
      <w:r w:rsidR="5B22F5AC" w:rsidRPr="56AC5703">
        <w:rPr>
          <w:rFonts w:ascii="Cambria" w:hAnsi="Cambria"/>
          <w:noProof w:val="0"/>
          <w:lang w:val="sr-Latn-RS"/>
        </w:rPr>
        <w:t xml:space="preserve"> </w:t>
      </w:r>
      <w:r w:rsidR="00556139" w:rsidRPr="56AC5703">
        <w:rPr>
          <w:rFonts w:ascii="Cambria" w:hAnsi="Cambria"/>
          <w:noProof w:val="0"/>
          <w:lang w:val="sr-Latn-RS"/>
        </w:rPr>
        <w:t xml:space="preserve">49, 2020, </w:t>
      </w:r>
      <w:r w:rsidR="00556139" w:rsidRPr="56AC5703">
        <w:rPr>
          <w:rFonts w:ascii="Cambria" w:hAnsi="Cambria"/>
          <w:b/>
          <w:bCs/>
          <w:noProof w:val="0"/>
          <w:lang w:val="sr-Latn-RS"/>
        </w:rPr>
        <w:t>M23</w:t>
      </w:r>
      <w:r w:rsidR="00556139" w:rsidRPr="56AC5703">
        <w:rPr>
          <w:rFonts w:ascii="Cambria" w:hAnsi="Cambria"/>
          <w:noProof w:val="0"/>
          <w:lang w:val="sr-Latn-RS"/>
        </w:rPr>
        <w:t>)</w:t>
      </w:r>
      <w:r w:rsidR="00DA0DBE" w:rsidRPr="56AC5703">
        <w:rPr>
          <w:rFonts w:ascii="Cambria" w:hAnsi="Cambria"/>
          <w:noProof w:val="0"/>
          <w:lang w:val="sr-Latn-RS"/>
        </w:rPr>
        <w:t xml:space="preserve"> </w:t>
      </w:r>
      <w:r w:rsidR="58498A30" w:rsidRPr="56AC5703">
        <w:rPr>
          <w:rFonts w:ascii="Cambria" w:hAnsi="Cambria"/>
          <w:noProof w:val="0"/>
          <w:lang w:val="sr-Latn-RS"/>
        </w:rPr>
        <w:t xml:space="preserve">kandidatkinja  se </w:t>
      </w:r>
      <w:r w:rsidR="00DA0DBE" w:rsidRPr="56AC5703">
        <w:rPr>
          <w:rFonts w:ascii="Cambria" w:hAnsi="Cambria"/>
          <w:noProof w:val="0"/>
          <w:lang w:val="sr-Latn-RS"/>
        </w:rPr>
        <w:t xml:space="preserve">bavi jednim od najupornijih problema u epistemologiji: izazovom koji postavlja filozofski skepticizam. </w:t>
      </w:r>
      <w:r w:rsidR="24535B36" w:rsidRPr="56AC5703">
        <w:rPr>
          <w:rFonts w:ascii="Cambria" w:hAnsi="Cambria"/>
          <w:noProof w:val="0"/>
          <w:lang w:val="sr-Latn-RS"/>
        </w:rPr>
        <w:t>Ona</w:t>
      </w:r>
      <w:r w:rsidR="00DA0DBE" w:rsidRPr="56AC5703">
        <w:rPr>
          <w:rFonts w:ascii="Cambria" w:hAnsi="Cambria"/>
          <w:noProof w:val="0"/>
          <w:lang w:val="sr-Latn-RS"/>
        </w:rPr>
        <w:t xml:space="preserve"> razmatra kako uslov</w:t>
      </w:r>
      <w:r w:rsidR="008057AF" w:rsidRPr="56AC5703">
        <w:rPr>
          <w:rFonts w:ascii="Cambria" w:hAnsi="Cambria"/>
          <w:noProof w:val="0"/>
          <w:lang w:val="sr-Latn-RS"/>
        </w:rPr>
        <w:t xml:space="preserve"> sigurnosti</w:t>
      </w:r>
      <w:r w:rsidR="00DA0DBE" w:rsidRPr="56AC5703">
        <w:rPr>
          <w:rFonts w:ascii="Cambria" w:hAnsi="Cambria"/>
          <w:noProof w:val="0"/>
          <w:lang w:val="sr-Latn-RS"/>
        </w:rPr>
        <w:t xml:space="preserve">, koji Ernest Sosa uvodi u svoju teoriju znanja, pruža odgovor na ovaj izazov. Članak počinje izlaganjem problema skepticizma, prateći njegove korene još od Dekartovog radikalnog dovođenja u sumnju i oslanjajući se na savremenije formulacije poput hipoteze „mozga u posudi“. Ova postavka predstavlja skepticizam kao trajan izazov koji dovodi u pitanje samu mogućnost znanja. </w:t>
      </w:r>
      <w:r w:rsidR="00862B8E" w:rsidRPr="56AC5703">
        <w:rPr>
          <w:rFonts w:ascii="Cambria" w:hAnsi="Cambria"/>
          <w:noProof w:val="0"/>
          <w:lang w:val="sr-Latn-RS"/>
        </w:rPr>
        <w:t>Autorka</w:t>
      </w:r>
      <w:r w:rsidR="00DA0DBE" w:rsidRPr="56AC5703">
        <w:rPr>
          <w:rFonts w:ascii="Cambria" w:hAnsi="Cambria"/>
          <w:noProof w:val="0"/>
          <w:lang w:val="sr-Latn-RS"/>
        </w:rPr>
        <w:t xml:space="preserve"> uvodi </w:t>
      </w:r>
      <w:proofErr w:type="spellStart"/>
      <w:r w:rsidR="00DA0DBE" w:rsidRPr="56AC5703">
        <w:rPr>
          <w:rFonts w:ascii="Cambria" w:hAnsi="Cambria"/>
          <w:noProof w:val="0"/>
          <w:lang w:val="sr-Latn-RS"/>
        </w:rPr>
        <w:t>Sosin</w:t>
      </w:r>
      <w:proofErr w:type="spellEnd"/>
      <w:r w:rsidR="00DA0DBE" w:rsidRPr="56AC5703">
        <w:rPr>
          <w:rFonts w:ascii="Cambria" w:hAnsi="Cambria"/>
          <w:noProof w:val="0"/>
          <w:lang w:val="sr-Latn-RS"/>
        </w:rPr>
        <w:t xml:space="preserve"> uslov </w:t>
      </w:r>
      <w:r w:rsidR="008057AF" w:rsidRPr="56AC5703">
        <w:rPr>
          <w:rFonts w:ascii="Cambria" w:hAnsi="Cambria"/>
          <w:noProof w:val="0"/>
          <w:lang w:val="sr-Latn-RS"/>
        </w:rPr>
        <w:t>sigurnosti</w:t>
      </w:r>
      <w:r w:rsidR="00DA0DBE" w:rsidRPr="56AC5703">
        <w:rPr>
          <w:rFonts w:ascii="Cambria" w:hAnsi="Cambria"/>
          <w:noProof w:val="0"/>
          <w:lang w:val="sr-Latn-RS"/>
        </w:rPr>
        <w:t xml:space="preserve"> kao dopunu klasičnoj definiciji znanja, koja tradicionalno obuhvata verovanje, istinu i opravdanje. </w:t>
      </w:r>
      <w:proofErr w:type="spellStart"/>
      <w:r w:rsidR="00DA0DBE" w:rsidRPr="56AC5703">
        <w:rPr>
          <w:rFonts w:ascii="Cambria" w:hAnsi="Cambria"/>
          <w:noProof w:val="0"/>
          <w:lang w:val="sr-Latn-RS"/>
        </w:rPr>
        <w:t>Sosino</w:t>
      </w:r>
      <w:proofErr w:type="spellEnd"/>
      <w:r w:rsidR="00DA0DBE" w:rsidRPr="56AC5703">
        <w:rPr>
          <w:rFonts w:ascii="Cambria" w:hAnsi="Cambria"/>
          <w:noProof w:val="0"/>
          <w:lang w:val="sr-Latn-RS"/>
        </w:rPr>
        <w:t xml:space="preserve"> uvođenje uslova </w:t>
      </w:r>
      <w:r w:rsidR="008057AF" w:rsidRPr="56AC5703">
        <w:rPr>
          <w:rFonts w:ascii="Cambria" w:hAnsi="Cambria"/>
          <w:noProof w:val="0"/>
          <w:lang w:val="sr-Latn-RS"/>
        </w:rPr>
        <w:t>sigurnosti</w:t>
      </w:r>
      <w:r w:rsidR="00DA0DBE" w:rsidRPr="56AC5703">
        <w:rPr>
          <w:rFonts w:ascii="Cambria" w:hAnsi="Cambria"/>
          <w:noProof w:val="0"/>
          <w:lang w:val="sr-Latn-RS"/>
        </w:rPr>
        <w:t xml:space="preserve"> </w:t>
      </w:r>
      <w:r w:rsidR="568B5837" w:rsidRPr="56AC5703">
        <w:rPr>
          <w:rFonts w:ascii="Cambria" w:hAnsi="Cambria"/>
          <w:noProof w:val="0"/>
          <w:lang w:val="sr-Latn-RS"/>
        </w:rPr>
        <w:t>-</w:t>
      </w:r>
      <w:r w:rsidR="00DA0DBE" w:rsidRPr="56AC5703">
        <w:rPr>
          <w:rFonts w:ascii="Cambria" w:hAnsi="Cambria"/>
          <w:noProof w:val="0"/>
          <w:lang w:val="sr-Latn-RS"/>
        </w:rPr>
        <w:t xml:space="preserve"> da verovanje ne sme lako biti lažno u bliskim mogućim svetovima </w:t>
      </w:r>
      <w:r w:rsidR="359216D7" w:rsidRPr="56AC5703">
        <w:rPr>
          <w:rFonts w:ascii="Cambria" w:hAnsi="Cambria"/>
          <w:noProof w:val="0"/>
          <w:lang w:val="sr-Latn-RS"/>
        </w:rPr>
        <w:t>-</w:t>
      </w:r>
      <w:r w:rsidR="00DA0DBE" w:rsidRPr="56AC5703">
        <w:rPr>
          <w:rFonts w:ascii="Cambria" w:hAnsi="Cambria"/>
          <w:noProof w:val="0"/>
          <w:lang w:val="sr-Latn-RS"/>
        </w:rPr>
        <w:t xml:space="preserve"> predstavlja alternativu </w:t>
      </w:r>
      <w:proofErr w:type="spellStart"/>
      <w:r w:rsidR="00DA0DBE" w:rsidRPr="56AC5703">
        <w:rPr>
          <w:rFonts w:ascii="Cambria" w:hAnsi="Cambria"/>
          <w:noProof w:val="0"/>
          <w:lang w:val="sr-Latn-RS"/>
        </w:rPr>
        <w:t>Nozikovom</w:t>
      </w:r>
      <w:proofErr w:type="spellEnd"/>
      <w:r w:rsidR="00DA0DBE" w:rsidRPr="56AC5703">
        <w:rPr>
          <w:rFonts w:ascii="Cambria" w:hAnsi="Cambria"/>
          <w:noProof w:val="0"/>
          <w:lang w:val="sr-Latn-RS"/>
        </w:rPr>
        <w:t xml:space="preserve"> uslovu osetljivosti i </w:t>
      </w:r>
      <w:proofErr w:type="spellStart"/>
      <w:r w:rsidR="00DA0DBE" w:rsidRPr="56AC5703">
        <w:rPr>
          <w:rFonts w:ascii="Cambria" w:hAnsi="Cambria"/>
          <w:noProof w:val="0"/>
          <w:lang w:val="sr-Latn-RS"/>
        </w:rPr>
        <w:t>Dre</w:t>
      </w:r>
      <w:r w:rsidR="004F12D8" w:rsidRPr="56AC5703">
        <w:rPr>
          <w:rFonts w:ascii="Cambria" w:hAnsi="Cambria"/>
          <w:noProof w:val="0"/>
          <w:lang w:val="sr-Latn-RS"/>
        </w:rPr>
        <w:t>c</w:t>
      </w:r>
      <w:r w:rsidR="00DA0DBE" w:rsidRPr="56AC5703">
        <w:rPr>
          <w:rFonts w:ascii="Cambria" w:hAnsi="Cambria"/>
          <w:noProof w:val="0"/>
          <w:lang w:val="sr-Latn-RS"/>
        </w:rPr>
        <w:t>keovom</w:t>
      </w:r>
      <w:proofErr w:type="spellEnd"/>
      <w:r w:rsidR="00DA0DBE" w:rsidRPr="56AC5703">
        <w:rPr>
          <w:rFonts w:ascii="Cambria" w:hAnsi="Cambria"/>
          <w:noProof w:val="0"/>
          <w:lang w:val="sr-Latn-RS"/>
        </w:rPr>
        <w:t xml:space="preserve"> uslovu </w:t>
      </w:r>
      <w:proofErr w:type="spellStart"/>
      <w:r w:rsidR="00DA0DBE" w:rsidRPr="56AC5703">
        <w:rPr>
          <w:rFonts w:ascii="Cambria" w:hAnsi="Cambria"/>
          <w:noProof w:val="0"/>
          <w:lang w:val="sr-Latn-RS"/>
        </w:rPr>
        <w:t>zaključivog</w:t>
      </w:r>
      <w:proofErr w:type="spellEnd"/>
      <w:r w:rsidR="00DA0DBE" w:rsidRPr="56AC5703">
        <w:rPr>
          <w:rFonts w:ascii="Cambria" w:hAnsi="Cambria"/>
          <w:noProof w:val="0"/>
          <w:lang w:val="sr-Latn-RS"/>
        </w:rPr>
        <w:t xml:space="preserve"> razloga. </w:t>
      </w:r>
      <w:r>
        <w:tab/>
      </w:r>
    </w:p>
    <w:p w14:paraId="3A21EA6F" w14:textId="5A310025" w:rsidR="00DA0DBE" w:rsidRPr="007B74CC" w:rsidRDefault="00DA0DBE" w:rsidP="00263849">
      <w:pPr>
        <w:spacing w:before="240" w:after="240" w:line="360" w:lineRule="auto"/>
        <w:ind w:firstLine="720"/>
        <w:jc w:val="both"/>
        <w:rPr>
          <w:rFonts w:ascii="Cambria" w:hAnsi="Cambria"/>
          <w:noProof w:val="0"/>
          <w:lang w:val="sr-Latn-RS"/>
        </w:rPr>
      </w:pPr>
      <w:r w:rsidRPr="56AC5703">
        <w:rPr>
          <w:rFonts w:ascii="Cambria" w:hAnsi="Cambria"/>
          <w:noProof w:val="0"/>
          <w:lang w:val="sr-Latn-RS"/>
        </w:rPr>
        <w:t xml:space="preserve">Jedan od ključnih delova rada posvećen je ispitivanju </w:t>
      </w:r>
      <w:proofErr w:type="spellStart"/>
      <w:r w:rsidRPr="56AC5703">
        <w:rPr>
          <w:rFonts w:ascii="Cambria" w:hAnsi="Cambria"/>
          <w:noProof w:val="0"/>
          <w:lang w:val="sr-Latn-RS"/>
        </w:rPr>
        <w:t>kontraargumenta</w:t>
      </w:r>
      <w:proofErr w:type="spellEnd"/>
      <w:r w:rsidRPr="56AC5703">
        <w:rPr>
          <w:rFonts w:ascii="Cambria" w:hAnsi="Cambria"/>
          <w:noProof w:val="0"/>
          <w:lang w:val="sr-Latn-RS"/>
        </w:rPr>
        <w:t xml:space="preserve"> Huana </w:t>
      </w:r>
      <w:proofErr w:type="spellStart"/>
      <w:r w:rsidR="74D2A936" w:rsidRPr="56AC5703">
        <w:rPr>
          <w:rFonts w:ascii="Cambria" w:hAnsi="Cambria"/>
          <w:noProof w:val="0"/>
          <w:lang w:val="sr-Latn-RS"/>
        </w:rPr>
        <w:t>K</w:t>
      </w:r>
      <w:r w:rsidRPr="56AC5703">
        <w:rPr>
          <w:rFonts w:ascii="Cambria" w:hAnsi="Cambria"/>
          <w:noProof w:val="0"/>
          <w:lang w:val="sr-Latn-RS"/>
        </w:rPr>
        <w:t>omesan</w:t>
      </w:r>
      <w:r w:rsidR="32B3EEDF" w:rsidRPr="56AC5703">
        <w:rPr>
          <w:rFonts w:ascii="Cambria" w:hAnsi="Cambria"/>
          <w:noProof w:val="0"/>
          <w:lang w:val="sr-Latn-RS"/>
        </w:rPr>
        <w:t>j</w:t>
      </w:r>
      <w:r w:rsidRPr="56AC5703">
        <w:rPr>
          <w:rFonts w:ascii="Cambria" w:hAnsi="Cambria"/>
          <w:noProof w:val="0"/>
          <w:lang w:val="sr-Latn-RS"/>
        </w:rPr>
        <w:t>e</w:t>
      </w:r>
      <w:proofErr w:type="spellEnd"/>
      <w:r w:rsidRPr="56AC5703">
        <w:rPr>
          <w:rFonts w:ascii="Cambria" w:hAnsi="Cambria"/>
          <w:noProof w:val="0"/>
          <w:lang w:val="sr-Latn-RS"/>
        </w:rPr>
        <w:t xml:space="preserve">, koji dovodi u pitanje </w:t>
      </w:r>
      <w:proofErr w:type="spellStart"/>
      <w:r w:rsidRPr="56AC5703">
        <w:rPr>
          <w:rFonts w:ascii="Cambria" w:hAnsi="Cambria"/>
          <w:noProof w:val="0"/>
          <w:lang w:val="sr-Latn-RS"/>
        </w:rPr>
        <w:t>dovolјnost</w:t>
      </w:r>
      <w:proofErr w:type="spellEnd"/>
      <w:r w:rsidRPr="56AC5703">
        <w:rPr>
          <w:rFonts w:ascii="Cambria" w:hAnsi="Cambria"/>
          <w:noProof w:val="0"/>
          <w:lang w:val="sr-Latn-RS"/>
        </w:rPr>
        <w:t xml:space="preserve"> uslova </w:t>
      </w:r>
      <w:r w:rsidR="004F12D8" w:rsidRPr="56AC5703">
        <w:rPr>
          <w:rFonts w:ascii="Cambria" w:hAnsi="Cambria"/>
          <w:noProof w:val="0"/>
          <w:lang w:val="sr-Latn-RS"/>
        </w:rPr>
        <w:t>sigurnosti</w:t>
      </w:r>
      <w:r w:rsidRPr="56AC5703">
        <w:rPr>
          <w:rFonts w:ascii="Cambria" w:hAnsi="Cambria"/>
          <w:noProof w:val="0"/>
          <w:lang w:val="sr-Latn-RS"/>
        </w:rPr>
        <w:t xml:space="preserve"> za znanje. </w:t>
      </w:r>
      <w:proofErr w:type="spellStart"/>
      <w:r w:rsidR="31980F71" w:rsidRPr="56AC5703">
        <w:rPr>
          <w:rFonts w:ascii="Cambria" w:hAnsi="Cambria"/>
          <w:noProof w:val="0"/>
          <w:lang w:val="sr-Latn-RS"/>
        </w:rPr>
        <w:t>K</w:t>
      </w:r>
      <w:r w:rsidRPr="56AC5703">
        <w:rPr>
          <w:rFonts w:ascii="Cambria" w:hAnsi="Cambria"/>
          <w:noProof w:val="0"/>
          <w:lang w:val="sr-Latn-RS"/>
        </w:rPr>
        <w:t>omesan</w:t>
      </w:r>
      <w:r w:rsidR="462A1EA1" w:rsidRPr="56AC5703">
        <w:rPr>
          <w:rFonts w:ascii="Cambria" w:hAnsi="Cambria"/>
          <w:noProof w:val="0"/>
          <w:lang w:val="sr-Latn-RS"/>
        </w:rPr>
        <w:t>j</w:t>
      </w:r>
      <w:r w:rsidRPr="56AC5703">
        <w:rPr>
          <w:rFonts w:ascii="Cambria" w:hAnsi="Cambria"/>
          <w:noProof w:val="0"/>
          <w:lang w:val="sr-Latn-RS"/>
        </w:rPr>
        <w:t>a</w:t>
      </w:r>
      <w:proofErr w:type="spellEnd"/>
      <w:r w:rsidRPr="56AC5703">
        <w:rPr>
          <w:rFonts w:ascii="Cambria" w:hAnsi="Cambria"/>
          <w:noProof w:val="0"/>
          <w:lang w:val="sr-Latn-RS"/>
        </w:rPr>
        <w:t xml:space="preserve"> navodi hipotetički scenario sa proslavom Noći veštica i dogovorom izme</w:t>
      </w:r>
      <w:r w:rsidR="4BA44E29" w:rsidRPr="56AC5703">
        <w:rPr>
          <w:rFonts w:ascii="Cambria" w:hAnsi="Cambria"/>
          <w:noProof w:val="0"/>
          <w:lang w:val="sr-Latn-RS"/>
        </w:rPr>
        <w:t>đ</w:t>
      </w:r>
      <w:r w:rsidRPr="56AC5703">
        <w:rPr>
          <w:rFonts w:ascii="Cambria" w:hAnsi="Cambria"/>
          <w:noProof w:val="0"/>
          <w:lang w:val="sr-Latn-RS"/>
        </w:rPr>
        <w:t xml:space="preserve">u </w:t>
      </w:r>
      <w:proofErr w:type="spellStart"/>
      <w:r w:rsidRPr="56AC5703">
        <w:rPr>
          <w:rFonts w:ascii="Cambria" w:hAnsi="Cambria"/>
          <w:noProof w:val="0"/>
          <w:lang w:val="sr-Latn-RS"/>
        </w:rPr>
        <w:t>Endija</w:t>
      </w:r>
      <w:proofErr w:type="spellEnd"/>
      <w:r w:rsidRPr="56AC5703">
        <w:rPr>
          <w:rFonts w:ascii="Cambria" w:hAnsi="Cambria"/>
          <w:noProof w:val="0"/>
          <w:lang w:val="sr-Latn-RS"/>
        </w:rPr>
        <w:t xml:space="preserve"> i Džudi da prevare određene goste. </w:t>
      </w:r>
      <w:r w:rsidR="004C0A2F" w:rsidRPr="56AC5703">
        <w:rPr>
          <w:rFonts w:ascii="Cambria" w:hAnsi="Cambria"/>
          <w:noProof w:val="0"/>
          <w:lang w:val="sr-Latn-RS"/>
        </w:rPr>
        <w:t xml:space="preserve">Autorka </w:t>
      </w:r>
      <w:r w:rsidRPr="56AC5703">
        <w:rPr>
          <w:rFonts w:ascii="Cambria" w:hAnsi="Cambria"/>
          <w:noProof w:val="0"/>
          <w:lang w:val="sr-Latn-RS"/>
        </w:rPr>
        <w:t xml:space="preserve">tvrdi da </w:t>
      </w:r>
      <w:proofErr w:type="spellStart"/>
      <w:r w:rsidR="173D8AAD" w:rsidRPr="56AC5703">
        <w:rPr>
          <w:rFonts w:ascii="Cambria" w:hAnsi="Cambria"/>
          <w:noProof w:val="0"/>
          <w:lang w:val="sr-Latn-RS"/>
        </w:rPr>
        <w:t>K</w:t>
      </w:r>
      <w:r w:rsidRPr="56AC5703">
        <w:rPr>
          <w:rFonts w:ascii="Cambria" w:hAnsi="Cambria"/>
          <w:noProof w:val="0"/>
          <w:lang w:val="sr-Latn-RS"/>
        </w:rPr>
        <w:t>omesan</w:t>
      </w:r>
      <w:r w:rsidR="4A781095" w:rsidRPr="56AC5703">
        <w:rPr>
          <w:rFonts w:ascii="Cambria" w:hAnsi="Cambria"/>
          <w:noProof w:val="0"/>
          <w:lang w:val="sr-Latn-RS"/>
        </w:rPr>
        <w:t>j</w:t>
      </w:r>
      <w:r w:rsidRPr="56AC5703">
        <w:rPr>
          <w:rFonts w:ascii="Cambria" w:hAnsi="Cambria"/>
          <w:noProof w:val="0"/>
          <w:lang w:val="sr-Latn-RS"/>
        </w:rPr>
        <w:t>in</w:t>
      </w:r>
      <w:proofErr w:type="spellEnd"/>
      <w:r w:rsidRPr="56AC5703">
        <w:rPr>
          <w:rFonts w:ascii="Cambria" w:hAnsi="Cambria"/>
          <w:noProof w:val="0"/>
          <w:lang w:val="sr-Latn-RS"/>
        </w:rPr>
        <w:t xml:space="preserve"> prigovor zanemaruje ključne kontekstualne elemente. Preoblikovanjem skupa relevantnih okolnosti, uslov </w:t>
      </w:r>
      <w:r w:rsidR="008057AF" w:rsidRPr="56AC5703">
        <w:rPr>
          <w:rFonts w:ascii="Cambria" w:hAnsi="Cambria"/>
          <w:noProof w:val="0"/>
          <w:lang w:val="sr-Latn-RS"/>
        </w:rPr>
        <w:t>sigurnosti</w:t>
      </w:r>
      <w:r w:rsidRPr="56AC5703">
        <w:rPr>
          <w:rFonts w:ascii="Cambria" w:hAnsi="Cambria"/>
          <w:noProof w:val="0"/>
          <w:lang w:val="sr-Latn-RS"/>
        </w:rPr>
        <w:t xml:space="preserve"> ostaje na snazi, čime</w:t>
      </w:r>
      <w:r w:rsidR="7D8E4AA6" w:rsidRPr="56AC5703">
        <w:rPr>
          <w:rFonts w:ascii="Cambria" w:hAnsi="Cambria"/>
          <w:noProof w:val="0"/>
          <w:lang w:val="sr-Latn-RS"/>
        </w:rPr>
        <w:t xml:space="preserve"> je</w:t>
      </w:r>
      <w:r w:rsidRPr="56AC5703">
        <w:rPr>
          <w:rFonts w:ascii="Cambria" w:hAnsi="Cambria"/>
          <w:noProof w:val="0"/>
          <w:lang w:val="sr-Latn-RS"/>
        </w:rPr>
        <w:t xml:space="preserve"> </w:t>
      </w:r>
      <w:proofErr w:type="spellStart"/>
      <w:r w:rsidRPr="56AC5703">
        <w:rPr>
          <w:rFonts w:ascii="Cambria" w:hAnsi="Cambria"/>
          <w:noProof w:val="0"/>
          <w:lang w:val="sr-Latn-RS"/>
        </w:rPr>
        <w:t>Sosina</w:t>
      </w:r>
      <w:proofErr w:type="spellEnd"/>
      <w:r w:rsidRPr="56AC5703">
        <w:rPr>
          <w:rFonts w:ascii="Cambria" w:hAnsi="Cambria"/>
          <w:noProof w:val="0"/>
          <w:lang w:val="sr-Latn-RS"/>
        </w:rPr>
        <w:t xml:space="preserve"> teorija netaknuta. </w:t>
      </w:r>
      <w:r w:rsidR="00547F0C" w:rsidRPr="56AC5703">
        <w:rPr>
          <w:rFonts w:ascii="Cambria" w:hAnsi="Cambria"/>
          <w:noProof w:val="0"/>
          <w:lang w:val="sr-Latn-RS"/>
        </w:rPr>
        <w:t>Rad spada u oblast teorija saznanja.</w:t>
      </w:r>
    </w:p>
    <w:p w14:paraId="48D10342" w14:textId="4617E5DA" w:rsidR="00DA0DBE" w:rsidRPr="007B74CC" w:rsidRDefault="00DA0DBE" w:rsidP="00263849">
      <w:pPr>
        <w:spacing w:before="240" w:after="240" w:line="360" w:lineRule="auto"/>
        <w:ind w:firstLine="720"/>
        <w:jc w:val="both"/>
        <w:rPr>
          <w:rFonts w:ascii="Cambria" w:hAnsi="Cambria"/>
          <w:noProof w:val="0"/>
          <w:lang w:val="sr-Latn-RS"/>
        </w:rPr>
      </w:pPr>
      <w:r w:rsidRPr="56AC5703">
        <w:rPr>
          <w:rFonts w:ascii="Cambria" w:hAnsi="Cambria"/>
          <w:noProof w:val="0"/>
          <w:lang w:val="sr-Latn-RS"/>
        </w:rPr>
        <w:t xml:space="preserve">Rad Bogdane Stamenković, </w:t>
      </w:r>
      <w:r w:rsidR="2B26E877" w:rsidRPr="56AC5703">
        <w:rPr>
          <w:rFonts w:ascii="Cambria" w:hAnsi="Cambria"/>
          <w:noProof w:val="0"/>
          <w:lang w:val="sr-Latn-RS"/>
        </w:rPr>
        <w:t>“</w:t>
      </w:r>
      <w:proofErr w:type="spellStart"/>
      <w:r w:rsidRPr="56AC5703">
        <w:rPr>
          <w:rFonts w:ascii="Cambria" w:hAnsi="Cambria"/>
          <w:noProof w:val="0"/>
          <w:lang w:val="sr-Latn-RS"/>
        </w:rPr>
        <w:t>Hjum</w:t>
      </w:r>
      <w:proofErr w:type="spellEnd"/>
      <w:r w:rsidRPr="56AC5703">
        <w:rPr>
          <w:rFonts w:ascii="Cambria" w:hAnsi="Cambria"/>
          <w:noProof w:val="0"/>
          <w:lang w:val="sr-Latn-RS"/>
        </w:rPr>
        <w:t>, dijalozi i harmonija univerzuma“,</w:t>
      </w:r>
      <w:r w:rsidR="00556139" w:rsidRPr="56AC5703">
        <w:rPr>
          <w:rFonts w:ascii="Cambria" w:hAnsi="Cambria"/>
          <w:noProof w:val="0"/>
          <w:lang w:val="sr-Latn-RS"/>
        </w:rPr>
        <w:t xml:space="preserve"> (</w:t>
      </w:r>
      <w:proofErr w:type="spellStart"/>
      <w:r w:rsidR="00556139" w:rsidRPr="00B17551">
        <w:rPr>
          <w:rFonts w:ascii="Cambria" w:hAnsi="Cambria"/>
          <w:i/>
          <w:iCs/>
          <w:noProof w:val="0"/>
          <w:lang w:val="sr-Latn-RS"/>
        </w:rPr>
        <w:t>Theoria</w:t>
      </w:r>
      <w:proofErr w:type="spellEnd"/>
      <w:r w:rsidR="00556139" w:rsidRPr="00B17551">
        <w:rPr>
          <w:rFonts w:ascii="Cambria" w:hAnsi="Cambria"/>
          <w:i/>
          <w:iCs/>
          <w:noProof w:val="0"/>
          <w:lang w:val="sr-Latn-RS"/>
        </w:rPr>
        <w:t xml:space="preserve"> </w:t>
      </w:r>
      <w:r w:rsidR="00556139" w:rsidRPr="56AC5703">
        <w:rPr>
          <w:rFonts w:ascii="Cambria" w:hAnsi="Cambria"/>
          <w:noProof w:val="0"/>
          <w:lang w:val="sr-Latn-RS"/>
        </w:rPr>
        <w:t xml:space="preserve">65 (4), 2022, </w:t>
      </w:r>
      <w:r w:rsidR="00556139" w:rsidRPr="56AC5703">
        <w:rPr>
          <w:rFonts w:ascii="Cambria" w:hAnsi="Cambria"/>
          <w:b/>
          <w:bCs/>
          <w:noProof w:val="0"/>
          <w:lang w:val="sr-Latn-RS"/>
        </w:rPr>
        <w:t>M24</w:t>
      </w:r>
      <w:r w:rsidR="00556139" w:rsidRPr="56AC5703">
        <w:rPr>
          <w:rFonts w:ascii="Cambria" w:hAnsi="Cambria"/>
          <w:noProof w:val="0"/>
          <w:lang w:val="sr-Latn-RS"/>
        </w:rPr>
        <w:t xml:space="preserve">) </w:t>
      </w:r>
      <w:r w:rsidRPr="56AC5703">
        <w:rPr>
          <w:rFonts w:ascii="Cambria" w:hAnsi="Cambria"/>
          <w:noProof w:val="0"/>
          <w:lang w:val="sr-Latn-RS"/>
        </w:rPr>
        <w:t xml:space="preserve">nudi odbranu kritike teleoloških argumenata za postojanje Boga, kakvu je formulisao Dejvid </w:t>
      </w:r>
      <w:proofErr w:type="spellStart"/>
      <w:r w:rsidRPr="56AC5703">
        <w:rPr>
          <w:rFonts w:ascii="Cambria" w:hAnsi="Cambria"/>
          <w:noProof w:val="0"/>
          <w:lang w:val="sr-Latn-RS"/>
        </w:rPr>
        <w:t>Hjum</w:t>
      </w:r>
      <w:proofErr w:type="spellEnd"/>
      <w:r w:rsidRPr="56AC5703">
        <w:rPr>
          <w:rFonts w:ascii="Cambria" w:hAnsi="Cambria"/>
          <w:noProof w:val="0"/>
          <w:lang w:val="sr-Latn-RS"/>
        </w:rPr>
        <w:t xml:space="preserve">. Kroz analizu </w:t>
      </w:r>
      <w:proofErr w:type="spellStart"/>
      <w:r w:rsidRPr="56AC5703">
        <w:rPr>
          <w:rFonts w:ascii="Cambria" w:hAnsi="Cambria"/>
          <w:noProof w:val="0"/>
          <w:lang w:val="sr-Latn-RS"/>
        </w:rPr>
        <w:t>Hjumovih</w:t>
      </w:r>
      <w:proofErr w:type="spellEnd"/>
      <w:r w:rsidRPr="56AC5703">
        <w:rPr>
          <w:rFonts w:ascii="Cambria" w:hAnsi="Cambria"/>
          <w:noProof w:val="0"/>
          <w:lang w:val="sr-Latn-RS"/>
        </w:rPr>
        <w:t xml:space="preserve"> </w:t>
      </w:r>
      <w:r w:rsidRPr="56AC5703">
        <w:rPr>
          <w:rFonts w:ascii="Cambria" w:hAnsi="Cambria"/>
          <w:i/>
          <w:iCs/>
          <w:noProof w:val="0"/>
          <w:lang w:val="sr-Latn-RS"/>
        </w:rPr>
        <w:t>Dijaloga o prirodnoj religiji</w:t>
      </w:r>
      <w:r w:rsidRPr="56AC5703">
        <w:rPr>
          <w:rFonts w:ascii="Cambria" w:hAnsi="Cambria"/>
          <w:noProof w:val="0"/>
          <w:lang w:val="sr-Latn-RS"/>
        </w:rPr>
        <w:t xml:space="preserve"> i šireg okvira njegove filozofije, Stamenković tvrdi da se harmonija univerzuma može objasniti bez pozivanja na inteligentnog tvorca. Autorka se oslanja na </w:t>
      </w:r>
      <w:proofErr w:type="spellStart"/>
      <w:r w:rsidRPr="56AC5703">
        <w:rPr>
          <w:rFonts w:ascii="Cambria" w:hAnsi="Cambria"/>
          <w:noProof w:val="0"/>
          <w:lang w:val="sr-Latn-RS"/>
        </w:rPr>
        <w:t>Hjumovu</w:t>
      </w:r>
      <w:proofErr w:type="spellEnd"/>
      <w:r w:rsidRPr="56AC5703">
        <w:rPr>
          <w:rFonts w:ascii="Cambria" w:hAnsi="Cambria"/>
          <w:noProof w:val="0"/>
          <w:lang w:val="sr-Latn-RS"/>
        </w:rPr>
        <w:t xml:space="preserve"> teoriju prostora, ekstenzije i uzročnosti kako bi prikazala univerzum kao konačan sistem koji postiže red kroz unutrašnje prostorne i kauzalne odnose. Stamenković se usredsređuje na </w:t>
      </w:r>
      <w:proofErr w:type="spellStart"/>
      <w:r w:rsidRPr="56AC5703">
        <w:rPr>
          <w:rFonts w:ascii="Cambria" w:hAnsi="Cambria"/>
          <w:noProof w:val="0"/>
          <w:lang w:val="sr-Latn-RS"/>
        </w:rPr>
        <w:t>Filonov</w:t>
      </w:r>
      <w:proofErr w:type="spellEnd"/>
      <w:r w:rsidRPr="56AC5703">
        <w:rPr>
          <w:rFonts w:ascii="Cambria" w:hAnsi="Cambria"/>
          <w:noProof w:val="0"/>
          <w:lang w:val="sr-Latn-RS"/>
        </w:rPr>
        <w:t xml:space="preserve"> skeptič</w:t>
      </w:r>
      <w:r w:rsidR="61441F6B" w:rsidRPr="56AC5703">
        <w:rPr>
          <w:rFonts w:ascii="Cambria" w:hAnsi="Cambria"/>
          <w:noProof w:val="0"/>
          <w:lang w:val="sr-Latn-RS"/>
        </w:rPr>
        <w:t>ki</w:t>
      </w:r>
      <w:r w:rsidRPr="56AC5703">
        <w:rPr>
          <w:rFonts w:ascii="Cambria" w:hAnsi="Cambria"/>
          <w:noProof w:val="0"/>
          <w:lang w:val="sr-Latn-RS"/>
        </w:rPr>
        <w:t xml:space="preserve"> stav u </w:t>
      </w:r>
      <w:r w:rsidRPr="56AC5703">
        <w:rPr>
          <w:rFonts w:ascii="Cambria" w:hAnsi="Cambria"/>
          <w:i/>
          <w:iCs/>
          <w:noProof w:val="0"/>
          <w:lang w:val="sr-Latn-RS"/>
        </w:rPr>
        <w:t>Dijalozima</w:t>
      </w:r>
      <w:r w:rsidRPr="56AC5703">
        <w:rPr>
          <w:rFonts w:ascii="Cambria" w:hAnsi="Cambria"/>
          <w:noProof w:val="0"/>
          <w:lang w:val="sr-Latn-RS"/>
        </w:rPr>
        <w:t xml:space="preserve"> i proširuje </w:t>
      </w:r>
      <w:proofErr w:type="spellStart"/>
      <w:r w:rsidRPr="56AC5703">
        <w:rPr>
          <w:rFonts w:ascii="Cambria" w:hAnsi="Cambria"/>
          <w:noProof w:val="0"/>
          <w:lang w:val="sr-Latn-RS"/>
        </w:rPr>
        <w:t>Filonov</w:t>
      </w:r>
      <w:proofErr w:type="spellEnd"/>
      <w:r w:rsidRPr="56AC5703">
        <w:rPr>
          <w:rFonts w:ascii="Cambria" w:hAnsi="Cambria"/>
          <w:noProof w:val="0"/>
          <w:lang w:val="sr-Latn-RS"/>
        </w:rPr>
        <w:t xml:space="preserve"> argument pripisujući harmoniju univerzuma </w:t>
      </w:r>
      <w:proofErr w:type="spellStart"/>
      <w:r w:rsidRPr="56AC5703">
        <w:rPr>
          <w:rFonts w:ascii="Cambria" w:hAnsi="Cambria"/>
          <w:noProof w:val="0"/>
          <w:lang w:val="sr-Latn-RS"/>
        </w:rPr>
        <w:t>Hjumovom</w:t>
      </w:r>
      <w:proofErr w:type="spellEnd"/>
      <w:r w:rsidRPr="56AC5703">
        <w:rPr>
          <w:rFonts w:ascii="Cambria" w:hAnsi="Cambria"/>
          <w:noProof w:val="0"/>
          <w:lang w:val="sr-Latn-RS"/>
        </w:rPr>
        <w:t xml:space="preserve"> načelu uzročnosti. Promene unutar univerzuma tumače se kao rezultat uzročnih interakcija, čime se negira potreba za inteligentnim tvorcem. Isticanjem prirodnih, </w:t>
      </w:r>
      <w:proofErr w:type="spellStart"/>
      <w:r w:rsidRPr="56AC5703">
        <w:rPr>
          <w:rFonts w:ascii="Cambria" w:hAnsi="Cambria"/>
          <w:noProof w:val="0"/>
          <w:lang w:val="sr-Latn-RS"/>
        </w:rPr>
        <w:t>samoodrživih</w:t>
      </w:r>
      <w:proofErr w:type="spellEnd"/>
      <w:r w:rsidRPr="56AC5703">
        <w:rPr>
          <w:rFonts w:ascii="Cambria" w:hAnsi="Cambria"/>
          <w:noProof w:val="0"/>
          <w:lang w:val="sr-Latn-RS"/>
        </w:rPr>
        <w:t xml:space="preserve"> svojstava materije, rad osporava tvrdnje da spoljni činilac mora intervenisati kako bi uspostavio ili održao red. Rad predstavlja pohvalan doprinos proučavanju </w:t>
      </w:r>
      <w:proofErr w:type="spellStart"/>
      <w:r w:rsidRPr="56AC5703">
        <w:rPr>
          <w:rFonts w:ascii="Cambria" w:hAnsi="Cambria"/>
          <w:noProof w:val="0"/>
          <w:lang w:val="sr-Latn-RS"/>
        </w:rPr>
        <w:t>Hjumovog</w:t>
      </w:r>
      <w:proofErr w:type="spellEnd"/>
      <w:r w:rsidRPr="56AC5703">
        <w:rPr>
          <w:rFonts w:ascii="Cambria" w:hAnsi="Cambria"/>
          <w:noProof w:val="0"/>
          <w:lang w:val="sr-Latn-RS"/>
        </w:rPr>
        <w:t xml:space="preserve"> nasleđa i kao takav pre svega pripada oblasti istorije filozofije i filozofiji religije.</w:t>
      </w:r>
    </w:p>
    <w:p w14:paraId="0A28DADE" w14:textId="4E7F90CD" w:rsidR="00DA0DBE" w:rsidRPr="007B74CC" w:rsidRDefault="00F069CB" w:rsidP="00263849">
      <w:pPr>
        <w:shd w:val="clear" w:color="auto" w:fill="FFFFFF" w:themeFill="background1"/>
        <w:spacing w:line="360" w:lineRule="auto"/>
        <w:ind w:firstLine="720"/>
        <w:jc w:val="both"/>
        <w:rPr>
          <w:rFonts w:ascii="Cambria" w:hAnsi="Cambria"/>
          <w:noProof w:val="0"/>
          <w:color w:val="666666"/>
          <w:lang w:val="sr-Latn-RS" w:eastAsia="sr-Latn-RS"/>
        </w:rPr>
      </w:pPr>
      <w:r w:rsidRPr="56AC5703">
        <w:rPr>
          <w:rFonts w:ascii="Cambria" w:hAnsi="Cambria"/>
          <w:noProof w:val="0"/>
          <w:lang w:val="sr-Latn-RS"/>
        </w:rPr>
        <w:lastRenderedPageBreak/>
        <w:t xml:space="preserve">U radu </w:t>
      </w:r>
      <w:r w:rsidR="6A8E6DB2" w:rsidRPr="56AC5703">
        <w:rPr>
          <w:rFonts w:ascii="Cambria" w:hAnsi="Cambria"/>
          <w:noProof w:val="0"/>
          <w:lang w:val="sr-Latn-RS"/>
        </w:rPr>
        <w:t>“</w:t>
      </w:r>
      <w:r w:rsidR="00DA0DBE" w:rsidRPr="56AC5703">
        <w:rPr>
          <w:rFonts w:ascii="Cambria" w:hAnsi="Cambria"/>
          <w:noProof w:val="0"/>
          <w:lang w:val="sr-Latn-RS"/>
        </w:rPr>
        <w:t>Prirodna istorija i varijabilnost organizovanih bića u Kantovoj filozofiji</w:t>
      </w:r>
      <w:r w:rsidR="298B776E" w:rsidRPr="56AC5703">
        <w:rPr>
          <w:rFonts w:ascii="Cambria" w:hAnsi="Cambria"/>
          <w:noProof w:val="0"/>
          <w:lang w:val="sr-Latn-RS"/>
        </w:rPr>
        <w:t>”</w:t>
      </w:r>
      <w:r w:rsidR="00556139" w:rsidRPr="56AC5703">
        <w:rPr>
          <w:rFonts w:ascii="Cambria" w:hAnsi="Cambria"/>
          <w:noProof w:val="0"/>
          <w:lang w:val="sr-Latn-RS"/>
        </w:rPr>
        <w:t xml:space="preserve"> (</w:t>
      </w:r>
      <w:proofErr w:type="spellStart"/>
      <w:r w:rsidR="00556139" w:rsidRPr="00B17551">
        <w:rPr>
          <w:rFonts w:ascii="Cambria" w:hAnsi="Cambria"/>
          <w:i/>
          <w:iCs/>
          <w:noProof w:val="0"/>
          <w:lang w:val="sr-Latn-RS"/>
        </w:rPr>
        <w:t>Belgrade</w:t>
      </w:r>
      <w:proofErr w:type="spellEnd"/>
      <w:r w:rsidR="00556139" w:rsidRPr="00B17551">
        <w:rPr>
          <w:rFonts w:ascii="Cambria" w:hAnsi="Cambria"/>
          <w:i/>
          <w:iCs/>
          <w:noProof w:val="0"/>
          <w:lang w:val="sr-Latn-RS"/>
        </w:rPr>
        <w:t xml:space="preserve"> </w:t>
      </w:r>
      <w:proofErr w:type="spellStart"/>
      <w:r w:rsidR="00556139" w:rsidRPr="00B17551">
        <w:rPr>
          <w:rFonts w:ascii="Cambria" w:hAnsi="Cambria"/>
          <w:i/>
          <w:iCs/>
          <w:noProof w:val="0"/>
          <w:lang w:val="sr-Latn-RS"/>
        </w:rPr>
        <w:t>Philosophical</w:t>
      </w:r>
      <w:proofErr w:type="spellEnd"/>
      <w:r w:rsidR="00556139" w:rsidRPr="00B17551">
        <w:rPr>
          <w:rFonts w:ascii="Cambria" w:hAnsi="Cambria"/>
          <w:i/>
          <w:iCs/>
          <w:noProof w:val="0"/>
          <w:lang w:val="sr-Latn-RS"/>
        </w:rPr>
        <w:t xml:space="preserve"> </w:t>
      </w:r>
      <w:proofErr w:type="spellStart"/>
      <w:r w:rsidR="00556139" w:rsidRPr="00B17551">
        <w:rPr>
          <w:rFonts w:ascii="Cambria" w:hAnsi="Cambria"/>
          <w:i/>
          <w:iCs/>
          <w:noProof w:val="0"/>
          <w:lang w:val="sr-Latn-RS"/>
        </w:rPr>
        <w:t>Annual</w:t>
      </w:r>
      <w:proofErr w:type="spellEnd"/>
      <w:r w:rsidR="00556139" w:rsidRPr="56AC5703">
        <w:rPr>
          <w:rFonts w:ascii="Cambria" w:hAnsi="Cambria"/>
          <w:noProof w:val="0"/>
          <w:lang w:val="sr-Latn-RS"/>
        </w:rPr>
        <w:t xml:space="preserve">, 2022, </w:t>
      </w:r>
      <w:r w:rsidR="00556139" w:rsidRPr="56AC5703">
        <w:rPr>
          <w:rFonts w:ascii="Cambria" w:hAnsi="Cambria"/>
          <w:b/>
          <w:bCs/>
          <w:noProof w:val="0"/>
          <w:lang w:val="sr-Latn-RS"/>
        </w:rPr>
        <w:t>M24</w:t>
      </w:r>
      <w:r w:rsidR="00556139" w:rsidRPr="56AC5703">
        <w:rPr>
          <w:rFonts w:ascii="Cambria" w:hAnsi="Cambria"/>
          <w:noProof w:val="0"/>
          <w:lang w:val="sr-Latn-RS"/>
        </w:rPr>
        <w:t>)</w:t>
      </w:r>
      <w:r w:rsidRPr="56AC5703">
        <w:rPr>
          <w:rFonts w:ascii="Cambria" w:hAnsi="Cambria"/>
          <w:noProof w:val="0"/>
          <w:lang w:val="sr-Latn-RS"/>
        </w:rPr>
        <w:t xml:space="preserve"> </w:t>
      </w:r>
      <w:r w:rsidR="004C0A2F" w:rsidRPr="56AC5703">
        <w:rPr>
          <w:rFonts w:ascii="Cambria" w:hAnsi="Cambria"/>
          <w:noProof w:val="0"/>
          <w:lang w:val="sr-Latn-RS"/>
        </w:rPr>
        <w:t xml:space="preserve">autorka </w:t>
      </w:r>
      <w:r w:rsidR="00DA0DBE" w:rsidRPr="56AC5703">
        <w:rPr>
          <w:rFonts w:ascii="Cambria" w:hAnsi="Cambria"/>
          <w:noProof w:val="0"/>
          <w:lang w:val="sr-Latn-RS"/>
        </w:rPr>
        <w:t>ispit</w:t>
      </w:r>
      <w:r w:rsidRPr="56AC5703">
        <w:rPr>
          <w:rFonts w:ascii="Cambria" w:hAnsi="Cambria"/>
          <w:noProof w:val="0"/>
          <w:lang w:val="sr-Latn-RS"/>
        </w:rPr>
        <w:t>uje</w:t>
      </w:r>
      <w:r w:rsidR="00DA0DBE" w:rsidRPr="56AC5703">
        <w:rPr>
          <w:rFonts w:ascii="Cambria" w:hAnsi="Cambria"/>
          <w:noProof w:val="0"/>
          <w:lang w:val="sr-Latn-RS"/>
        </w:rPr>
        <w:t xml:space="preserve"> Kantov</w:t>
      </w:r>
      <w:r w:rsidRPr="56AC5703">
        <w:rPr>
          <w:rFonts w:ascii="Cambria" w:hAnsi="Cambria"/>
          <w:noProof w:val="0"/>
          <w:lang w:val="sr-Latn-RS"/>
        </w:rPr>
        <w:t>a</w:t>
      </w:r>
      <w:r w:rsidR="00DA0DBE" w:rsidRPr="56AC5703">
        <w:rPr>
          <w:rFonts w:ascii="Cambria" w:hAnsi="Cambria"/>
          <w:noProof w:val="0"/>
          <w:lang w:val="sr-Latn-RS"/>
        </w:rPr>
        <w:t xml:space="preserve"> shvatanja o prirodnoj istoriji, varijabilnosti i organizovanosti živih bića, </w:t>
      </w:r>
      <w:proofErr w:type="spellStart"/>
      <w:r w:rsidR="00DA0DBE" w:rsidRPr="56AC5703">
        <w:rPr>
          <w:rFonts w:ascii="Cambria" w:hAnsi="Cambria"/>
          <w:noProof w:val="0"/>
          <w:lang w:val="sr-Latn-RS"/>
        </w:rPr>
        <w:t>pozicionirajući</w:t>
      </w:r>
      <w:proofErr w:type="spellEnd"/>
      <w:r w:rsidR="00DA0DBE" w:rsidRPr="56AC5703">
        <w:rPr>
          <w:rFonts w:ascii="Cambria" w:hAnsi="Cambria"/>
          <w:noProof w:val="0"/>
          <w:lang w:val="sr-Latn-RS"/>
        </w:rPr>
        <w:t xml:space="preserve"> njegove stavove unutar šireg filozofskog i naučnog diskursa njegovog vremena. </w:t>
      </w:r>
      <w:r w:rsidR="004C0A2F" w:rsidRPr="56AC5703">
        <w:rPr>
          <w:rFonts w:ascii="Cambria" w:hAnsi="Cambria"/>
          <w:noProof w:val="0"/>
          <w:lang w:val="sr-Latn-RS"/>
        </w:rPr>
        <w:t xml:space="preserve">Autorka </w:t>
      </w:r>
      <w:r w:rsidR="00DA0DBE" w:rsidRPr="56AC5703">
        <w:rPr>
          <w:rFonts w:ascii="Cambria" w:hAnsi="Cambria"/>
          <w:noProof w:val="0"/>
          <w:lang w:val="sr-Latn-RS"/>
        </w:rPr>
        <w:t xml:space="preserve">nastoji da pokaže da su Kantovi </w:t>
      </w:r>
      <w:proofErr w:type="spellStart"/>
      <w:r w:rsidR="00DA0DBE" w:rsidRPr="56AC5703">
        <w:rPr>
          <w:rFonts w:ascii="Cambria" w:hAnsi="Cambria"/>
          <w:noProof w:val="0"/>
          <w:lang w:val="sr-Latn-RS"/>
        </w:rPr>
        <w:t>antievolucionistički</w:t>
      </w:r>
      <w:proofErr w:type="spellEnd"/>
      <w:r w:rsidR="00DA0DBE" w:rsidRPr="56AC5703">
        <w:rPr>
          <w:rFonts w:ascii="Cambria" w:hAnsi="Cambria"/>
          <w:noProof w:val="0"/>
          <w:lang w:val="sr-Latn-RS"/>
        </w:rPr>
        <w:t xml:space="preserve"> zaključci pre svega posledica ograničenja njegov</w:t>
      </w:r>
      <w:r w:rsidRPr="56AC5703">
        <w:rPr>
          <w:rFonts w:ascii="Cambria" w:hAnsi="Cambria"/>
          <w:noProof w:val="0"/>
          <w:lang w:val="sr-Latn-RS"/>
        </w:rPr>
        <w:t>og</w:t>
      </w:r>
      <w:r w:rsidR="00DA0DBE" w:rsidRPr="56AC5703">
        <w:rPr>
          <w:rFonts w:ascii="Cambria" w:hAnsi="Cambria"/>
          <w:noProof w:val="0"/>
          <w:lang w:val="sr-Latn-RS"/>
        </w:rPr>
        <w:t xml:space="preserve"> filozofsko</w:t>
      </w:r>
      <w:r w:rsidRPr="56AC5703">
        <w:rPr>
          <w:rFonts w:ascii="Cambria" w:hAnsi="Cambria"/>
          <w:noProof w:val="0"/>
          <w:lang w:val="sr-Latn-RS"/>
        </w:rPr>
        <w:t>g</w:t>
      </w:r>
      <w:r w:rsidR="00DA0DBE" w:rsidRPr="56AC5703">
        <w:rPr>
          <w:rFonts w:ascii="Cambria" w:hAnsi="Cambria"/>
          <w:noProof w:val="0"/>
          <w:lang w:val="sr-Latn-RS"/>
        </w:rPr>
        <w:t xml:space="preserve"> okvir</w:t>
      </w:r>
      <w:r w:rsidRPr="56AC5703">
        <w:rPr>
          <w:rFonts w:ascii="Cambria" w:hAnsi="Cambria"/>
          <w:noProof w:val="0"/>
          <w:lang w:val="sr-Latn-RS"/>
        </w:rPr>
        <w:t>a</w:t>
      </w:r>
      <w:r w:rsidR="00DA0DBE" w:rsidRPr="56AC5703">
        <w:rPr>
          <w:rFonts w:ascii="Cambria" w:hAnsi="Cambria"/>
          <w:noProof w:val="0"/>
          <w:lang w:val="sr-Latn-RS"/>
        </w:rPr>
        <w:t>.</w:t>
      </w:r>
    </w:p>
    <w:p w14:paraId="65810B0B" w14:textId="515A4B05" w:rsidR="00F069CB" w:rsidRPr="007B74CC" w:rsidRDefault="00DA0DBE" w:rsidP="00263849">
      <w:pPr>
        <w:spacing w:before="240" w:after="240" w:line="360" w:lineRule="auto"/>
        <w:ind w:firstLine="720"/>
        <w:jc w:val="both"/>
        <w:rPr>
          <w:rFonts w:ascii="Cambria" w:hAnsi="Cambria"/>
          <w:noProof w:val="0"/>
          <w:lang w:val="sr-Latn-RS"/>
        </w:rPr>
      </w:pPr>
      <w:r w:rsidRPr="56AC5703">
        <w:rPr>
          <w:rFonts w:ascii="Cambria" w:hAnsi="Cambria"/>
          <w:noProof w:val="0"/>
          <w:lang w:val="sr-Latn-RS"/>
        </w:rPr>
        <w:t xml:space="preserve">Članak je podeljen u pet tematskih celina: (1) Filozofski kontekst, koji razmatra uticaj vitalizma, redukcionizma, </w:t>
      </w:r>
      <w:proofErr w:type="spellStart"/>
      <w:r w:rsidRPr="56AC5703">
        <w:rPr>
          <w:rFonts w:ascii="Cambria" w:hAnsi="Cambria"/>
          <w:noProof w:val="0"/>
          <w:lang w:val="sr-Latn-RS"/>
        </w:rPr>
        <w:t>preformacionizma</w:t>
      </w:r>
      <w:proofErr w:type="spellEnd"/>
      <w:r w:rsidRPr="56AC5703">
        <w:rPr>
          <w:rFonts w:ascii="Cambria" w:hAnsi="Cambria"/>
          <w:noProof w:val="0"/>
          <w:lang w:val="sr-Latn-RS"/>
        </w:rPr>
        <w:t xml:space="preserve"> i </w:t>
      </w:r>
      <w:proofErr w:type="spellStart"/>
      <w:r w:rsidRPr="56AC5703">
        <w:rPr>
          <w:rFonts w:ascii="Cambria" w:hAnsi="Cambria"/>
          <w:noProof w:val="0"/>
          <w:lang w:val="sr-Latn-RS"/>
        </w:rPr>
        <w:t>epigeneze</w:t>
      </w:r>
      <w:proofErr w:type="spellEnd"/>
      <w:r w:rsidRPr="56AC5703">
        <w:rPr>
          <w:rFonts w:ascii="Cambria" w:hAnsi="Cambria"/>
          <w:noProof w:val="0"/>
          <w:lang w:val="sr-Latn-RS"/>
        </w:rPr>
        <w:t xml:space="preserve"> na Kantova shvatanja; (2) Kantova prirodna nauka, koja ispituje Kantove ideje o prirodnoj istoriji i epistemološke prepreke njenom potpunom razumevanju; (3) Varijabilnost organizama, koja istražuje kako Kant tumači varijabilnost kroz prizmu </w:t>
      </w:r>
      <w:proofErr w:type="spellStart"/>
      <w:r w:rsidRPr="56AC5703">
        <w:rPr>
          <w:rFonts w:ascii="Cambria" w:hAnsi="Cambria"/>
          <w:noProof w:val="0"/>
          <w:lang w:val="sr-Latn-RS"/>
        </w:rPr>
        <w:t>preformacionizma</w:t>
      </w:r>
      <w:proofErr w:type="spellEnd"/>
      <w:r w:rsidRPr="56AC5703">
        <w:rPr>
          <w:rFonts w:ascii="Cambria" w:hAnsi="Cambria"/>
          <w:noProof w:val="0"/>
          <w:lang w:val="sr-Latn-RS"/>
        </w:rPr>
        <w:t xml:space="preserve">; (4) Mehanička neobjašnjivost, koja analizira Kantovu kritiku mehaničkih objašnjenja živih organizama; i (5) Završne napomene, koje rezimiraju Kantov </w:t>
      </w:r>
      <w:proofErr w:type="spellStart"/>
      <w:r w:rsidRPr="56AC5703">
        <w:rPr>
          <w:rFonts w:ascii="Cambria" w:hAnsi="Cambria"/>
          <w:noProof w:val="0"/>
          <w:lang w:val="sr-Latn-RS"/>
        </w:rPr>
        <w:t>antievolucionistički</w:t>
      </w:r>
      <w:proofErr w:type="spellEnd"/>
      <w:r w:rsidRPr="56AC5703">
        <w:rPr>
          <w:rFonts w:ascii="Cambria" w:hAnsi="Cambria"/>
          <w:noProof w:val="0"/>
          <w:lang w:val="sr-Latn-RS"/>
        </w:rPr>
        <w:t xml:space="preserve"> stav i njegov izazov kasnijim </w:t>
      </w:r>
      <w:proofErr w:type="spellStart"/>
      <w:r w:rsidRPr="56AC5703">
        <w:rPr>
          <w:rFonts w:ascii="Cambria" w:hAnsi="Cambria"/>
          <w:noProof w:val="0"/>
          <w:lang w:val="sr-Latn-RS"/>
        </w:rPr>
        <w:t>evolucionističkim</w:t>
      </w:r>
      <w:proofErr w:type="spellEnd"/>
      <w:r w:rsidRPr="56AC5703">
        <w:rPr>
          <w:rFonts w:ascii="Cambria" w:hAnsi="Cambria"/>
          <w:noProof w:val="0"/>
          <w:lang w:val="sr-Latn-RS"/>
        </w:rPr>
        <w:t xml:space="preserve"> teoretičarima, uključujući Darvina. Svaka celina se oslanja na Kantova </w:t>
      </w:r>
      <w:r w:rsidR="2F2AF397" w:rsidRPr="56AC5703">
        <w:rPr>
          <w:rFonts w:ascii="Cambria" w:hAnsi="Cambria"/>
          <w:noProof w:val="0"/>
          <w:lang w:val="sr-Latn-RS"/>
        </w:rPr>
        <w:t>glavna</w:t>
      </w:r>
      <w:r w:rsidRPr="56AC5703">
        <w:rPr>
          <w:rFonts w:ascii="Cambria" w:hAnsi="Cambria"/>
          <w:noProof w:val="0"/>
          <w:lang w:val="sr-Latn-RS"/>
        </w:rPr>
        <w:t xml:space="preserve"> dela, poput </w:t>
      </w:r>
      <w:r w:rsidRPr="56AC5703">
        <w:rPr>
          <w:rFonts w:ascii="Cambria" w:hAnsi="Cambria"/>
          <w:i/>
          <w:iCs/>
          <w:noProof w:val="0"/>
          <w:lang w:val="sr-Latn-RS"/>
        </w:rPr>
        <w:t xml:space="preserve">Kritike </w:t>
      </w:r>
      <w:r w:rsidR="004C0A2F" w:rsidRPr="56AC5703">
        <w:rPr>
          <w:rFonts w:ascii="Cambria" w:hAnsi="Cambria"/>
          <w:i/>
          <w:iCs/>
          <w:noProof w:val="0"/>
          <w:lang w:val="sr-Latn-RS"/>
        </w:rPr>
        <w:t>moći suđenja</w:t>
      </w:r>
      <w:r w:rsidRPr="56AC5703">
        <w:rPr>
          <w:rFonts w:ascii="Cambria" w:hAnsi="Cambria"/>
          <w:noProof w:val="0"/>
          <w:lang w:val="sr-Latn-RS"/>
        </w:rPr>
        <w:t xml:space="preserve">, </w:t>
      </w:r>
      <w:r w:rsidRPr="56AC5703">
        <w:rPr>
          <w:rFonts w:ascii="Cambria" w:hAnsi="Cambria"/>
          <w:i/>
          <w:iCs/>
          <w:noProof w:val="0"/>
          <w:lang w:val="sr-Latn-RS"/>
        </w:rPr>
        <w:t>Metafizičkih temelja prirodne nauke</w:t>
      </w:r>
      <w:r w:rsidRPr="56AC5703">
        <w:rPr>
          <w:rFonts w:ascii="Cambria" w:hAnsi="Cambria"/>
          <w:noProof w:val="0"/>
          <w:lang w:val="sr-Latn-RS"/>
        </w:rPr>
        <w:t xml:space="preserve"> i njegovih antropoloških spisa.</w:t>
      </w:r>
      <w:r w:rsidR="00F069CB" w:rsidRPr="56AC5703">
        <w:rPr>
          <w:rFonts w:ascii="Cambria" w:hAnsi="Cambria"/>
          <w:noProof w:val="0"/>
          <w:lang w:val="sr-Latn-RS"/>
        </w:rPr>
        <w:t xml:space="preserve"> Rad svakako predstavlja doprinos razumevanju Kantove filozofije i kao takav pripada </w:t>
      </w:r>
      <w:r w:rsidR="782754E0" w:rsidRPr="56AC5703">
        <w:rPr>
          <w:rFonts w:ascii="Cambria" w:hAnsi="Cambria"/>
          <w:noProof w:val="0"/>
          <w:lang w:val="sr-Latn-RS"/>
        </w:rPr>
        <w:t>oblastima</w:t>
      </w:r>
      <w:r w:rsidR="00F069CB" w:rsidRPr="56AC5703">
        <w:rPr>
          <w:rFonts w:ascii="Cambria" w:hAnsi="Cambria"/>
          <w:noProof w:val="0"/>
          <w:lang w:val="sr-Latn-RS"/>
        </w:rPr>
        <w:t xml:space="preserve"> istorije filozofije, istorije i filozofije nauke. </w:t>
      </w:r>
    </w:p>
    <w:p w14:paraId="617CE301" w14:textId="699BCCA6" w:rsidR="00DA0DBE" w:rsidRPr="007B74CC" w:rsidRDefault="00DA0DBE" w:rsidP="00263849">
      <w:pPr>
        <w:spacing w:after="240" w:line="360" w:lineRule="auto"/>
        <w:ind w:firstLine="720"/>
        <w:jc w:val="both"/>
        <w:rPr>
          <w:rFonts w:ascii="Cambria" w:hAnsi="Cambria"/>
          <w:noProof w:val="0"/>
          <w:lang w:val="sr-Latn-RS"/>
        </w:rPr>
      </w:pPr>
      <w:r w:rsidRPr="56AC5703">
        <w:rPr>
          <w:rFonts w:ascii="Cambria" w:hAnsi="Cambria"/>
          <w:noProof w:val="0"/>
          <w:lang w:val="sr-Latn-RS"/>
        </w:rPr>
        <w:t xml:space="preserve">Rad Bogdane Stamenković, </w:t>
      </w:r>
      <w:r w:rsidR="73B123B6" w:rsidRPr="56AC5703">
        <w:rPr>
          <w:rFonts w:ascii="Cambria" w:hAnsi="Cambria"/>
          <w:noProof w:val="0"/>
          <w:lang w:val="sr-Latn-RS"/>
        </w:rPr>
        <w:t>“</w:t>
      </w:r>
      <w:r w:rsidRPr="56AC5703">
        <w:rPr>
          <w:rFonts w:ascii="Cambria" w:hAnsi="Cambria"/>
          <w:noProof w:val="0"/>
          <w:lang w:val="sr-Latn-RS"/>
        </w:rPr>
        <w:t>Ale</w:t>
      </w:r>
      <w:r w:rsidR="004C0A2F" w:rsidRPr="56AC5703">
        <w:rPr>
          <w:rFonts w:ascii="Cambria" w:hAnsi="Cambria"/>
          <w:noProof w:val="0"/>
          <w:lang w:val="sr-Latn-RS"/>
        </w:rPr>
        <w:t>ksandar fon</w:t>
      </w:r>
      <w:r w:rsidRPr="56AC5703">
        <w:rPr>
          <w:rFonts w:ascii="Cambria" w:hAnsi="Cambria"/>
          <w:noProof w:val="0"/>
          <w:lang w:val="sr-Latn-RS"/>
        </w:rPr>
        <w:t xml:space="preserve"> Humbolt o evoluciji prirodnih vrsta</w:t>
      </w:r>
      <w:r w:rsidR="0CFA2844" w:rsidRPr="56AC5703">
        <w:rPr>
          <w:rFonts w:ascii="Cambria" w:hAnsi="Cambria"/>
          <w:noProof w:val="0"/>
          <w:lang w:val="sr-Latn-RS"/>
        </w:rPr>
        <w:t>”</w:t>
      </w:r>
      <w:r w:rsidR="00556139" w:rsidRPr="56AC5703">
        <w:rPr>
          <w:rFonts w:ascii="Cambria" w:hAnsi="Cambria"/>
          <w:noProof w:val="0"/>
          <w:lang w:val="sr-Latn-RS"/>
        </w:rPr>
        <w:t xml:space="preserve"> (u: </w:t>
      </w:r>
      <w:proofErr w:type="spellStart"/>
      <w:r w:rsidR="00556139" w:rsidRPr="00B17551">
        <w:rPr>
          <w:rFonts w:ascii="Cambria" w:hAnsi="Cambria"/>
          <w:i/>
          <w:iCs/>
          <w:noProof w:val="0"/>
          <w:shd w:val="clear" w:color="auto" w:fill="FFFFFF"/>
          <w:lang w:val="sr-Latn-RS"/>
        </w:rPr>
        <w:t>The</w:t>
      </w:r>
      <w:proofErr w:type="spellEnd"/>
      <w:r w:rsidR="00556139" w:rsidRPr="00B17551">
        <w:rPr>
          <w:rFonts w:ascii="Cambria" w:hAnsi="Cambria"/>
          <w:i/>
          <w:iCs/>
          <w:noProof w:val="0"/>
          <w:shd w:val="clear" w:color="auto" w:fill="FFFFFF"/>
          <w:lang w:val="sr-Latn-RS"/>
        </w:rPr>
        <w:t xml:space="preserve"> Nature </w:t>
      </w:r>
      <w:proofErr w:type="spellStart"/>
      <w:r w:rsidR="00556139" w:rsidRPr="00B17551">
        <w:rPr>
          <w:rFonts w:ascii="Cambria" w:hAnsi="Cambria"/>
          <w:i/>
          <w:iCs/>
          <w:noProof w:val="0"/>
          <w:shd w:val="clear" w:color="auto" w:fill="FFFFFF"/>
          <w:lang w:val="sr-Latn-RS"/>
        </w:rPr>
        <w:t>of</w:t>
      </w:r>
      <w:proofErr w:type="spellEnd"/>
      <w:r w:rsidR="00556139" w:rsidRPr="00B17551">
        <w:rPr>
          <w:rFonts w:ascii="Cambria" w:hAnsi="Cambria"/>
          <w:i/>
          <w:iCs/>
          <w:noProof w:val="0"/>
          <w:shd w:val="clear" w:color="auto" w:fill="FFFFFF"/>
          <w:lang w:val="sr-Latn-RS"/>
        </w:rPr>
        <w:t xml:space="preserve"> </w:t>
      </w:r>
      <w:proofErr w:type="spellStart"/>
      <w:r w:rsidR="00556139" w:rsidRPr="00B17551">
        <w:rPr>
          <w:rFonts w:ascii="Cambria" w:hAnsi="Cambria"/>
          <w:i/>
          <w:iCs/>
          <w:noProof w:val="0"/>
          <w:shd w:val="clear" w:color="auto" w:fill="FFFFFF"/>
          <w:lang w:val="sr-Latn-RS"/>
        </w:rPr>
        <w:t>Science</w:t>
      </w:r>
      <w:proofErr w:type="spellEnd"/>
      <w:r w:rsidR="00556139" w:rsidRPr="00B17551">
        <w:rPr>
          <w:rFonts w:ascii="Cambria" w:hAnsi="Cambria"/>
          <w:i/>
          <w:iCs/>
          <w:noProof w:val="0"/>
          <w:shd w:val="clear" w:color="auto" w:fill="FFFFFF"/>
          <w:lang w:val="sr-Latn-RS"/>
        </w:rPr>
        <w:t xml:space="preserve"> in </w:t>
      </w:r>
      <w:proofErr w:type="spellStart"/>
      <w:r w:rsidR="00556139" w:rsidRPr="00B17551">
        <w:rPr>
          <w:rFonts w:ascii="Cambria" w:hAnsi="Cambria"/>
          <w:i/>
          <w:iCs/>
          <w:noProof w:val="0"/>
          <w:shd w:val="clear" w:color="auto" w:fill="FFFFFF"/>
          <w:lang w:val="sr-Latn-RS"/>
        </w:rPr>
        <w:t>Biology</w:t>
      </w:r>
      <w:proofErr w:type="spellEnd"/>
      <w:r w:rsidR="00556139" w:rsidRPr="00B17551">
        <w:rPr>
          <w:rFonts w:ascii="Cambria" w:hAnsi="Cambria"/>
          <w:i/>
          <w:iCs/>
          <w:noProof w:val="0"/>
          <w:shd w:val="clear" w:color="auto" w:fill="FFFFFF"/>
          <w:lang w:val="sr-Latn-RS"/>
        </w:rPr>
        <w:t xml:space="preserve">: A </w:t>
      </w:r>
      <w:proofErr w:type="spellStart"/>
      <w:r w:rsidR="00556139" w:rsidRPr="00B17551">
        <w:rPr>
          <w:rFonts w:ascii="Cambria" w:hAnsi="Cambria"/>
          <w:i/>
          <w:iCs/>
          <w:noProof w:val="0"/>
          <w:shd w:val="clear" w:color="auto" w:fill="FFFFFF"/>
          <w:lang w:val="sr-Latn-RS"/>
        </w:rPr>
        <w:t>Resource</w:t>
      </w:r>
      <w:proofErr w:type="spellEnd"/>
      <w:r w:rsidR="00556139" w:rsidRPr="00B17551">
        <w:rPr>
          <w:rFonts w:ascii="Cambria" w:hAnsi="Cambria"/>
          <w:i/>
          <w:iCs/>
          <w:noProof w:val="0"/>
          <w:shd w:val="clear" w:color="auto" w:fill="FFFFFF"/>
          <w:lang w:val="sr-Latn-RS"/>
        </w:rPr>
        <w:t xml:space="preserve"> </w:t>
      </w:r>
      <w:proofErr w:type="spellStart"/>
      <w:r w:rsidR="00556139" w:rsidRPr="00B17551">
        <w:rPr>
          <w:rFonts w:ascii="Cambria" w:hAnsi="Cambria"/>
          <w:i/>
          <w:iCs/>
          <w:noProof w:val="0"/>
          <w:shd w:val="clear" w:color="auto" w:fill="FFFFFF"/>
          <w:lang w:val="sr-Latn-RS"/>
        </w:rPr>
        <w:t>for</w:t>
      </w:r>
      <w:proofErr w:type="spellEnd"/>
      <w:r w:rsidR="00556139" w:rsidRPr="00B17551">
        <w:rPr>
          <w:rFonts w:ascii="Cambria" w:hAnsi="Cambria"/>
          <w:i/>
          <w:iCs/>
          <w:noProof w:val="0"/>
          <w:shd w:val="clear" w:color="auto" w:fill="FFFFFF"/>
          <w:lang w:val="sr-Latn-RS"/>
        </w:rPr>
        <w:t xml:space="preserve"> </w:t>
      </w:r>
      <w:proofErr w:type="spellStart"/>
      <w:r w:rsidR="00556139" w:rsidRPr="00B17551">
        <w:rPr>
          <w:rFonts w:ascii="Cambria" w:hAnsi="Cambria"/>
          <w:i/>
          <w:iCs/>
          <w:noProof w:val="0"/>
          <w:shd w:val="clear" w:color="auto" w:fill="FFFFFF"/>
          <w:lang w:val="sr-Latn-RS"/>
        </w:rPr>
        <w:t>Educators</w:t>
      </w:r>
      <w:proofErr w:type="spellEnd"/>
      <w:r w:rsidR="00556139" w:rsidRPr="56AC5703">
        <w:rPr>
          <w:rFonts w:ascii="Cambria" w:hAnsi="Cambria"/>
          <w:noProof w:val="0"/>
          <w:shd w:val="clear" w:color="auto" w:fill="FFFFFF"/>
          <w:lang w:val="sr-Latn-RS"/>
        </w:rPr>
        <w:t>, 2021</w:t>
      </w:r>
      <w:r w:rsidR="7A38B7E8" w:rsidRPr="56AC5703">
        <w:rPr>
          <w:rFonts w:ascii="Cambria" w:hAnsi="Cambria"/>
          <w:noProof w:val="0"/>
          <w:shd w:val="clear" w:color="auto" w:fill="FFFFFF"/>
          <w:lang w:val="sr-Latn-RS"/>
        </w:rPr>
        <w:t>,</w:t>
      </w:r>
      <w:r w:rsidR="0019183F" w:rsidRPr="56AC5703">
        <w:rPr>
          <w:rFonts w:ascii="Cambria" w:hAnsi="Cambria"/>
          <w:noProof w:val="0"/>
          <w:shd w:val="clear" w:color="auto" w:fill="FFFFFF"/>
          <w:lang w:val="sr-Latn-RS"/>
        </w:rPr>
        <w:t xml:space="preserve"> </w:t>
      </w:r>
      <w:r w:rsidR="0019183F" w:rsidRPr="56AC5703">
        <w:rPr>
          <w:rFonts w:ascii="Cambria" w:hAnsi="Cambria"/>
          <w:b/>
          <w:bCs/>
          <w:noProof w:val="0"/>
          <w:shd w:val="clear" w:color="auto" w:fill="FFFFFF"/>
          <w:lang w:val="sr-Latn-RS"/>
        </w:rPr>
        <w:t>M14</w:t>
      </w:r>
      <w:r w:rsidR="002633C2" w:rsidRPr="56AC5703">
        <w:rPr>
          <w:rFonts w:ascii="Cambria" w:hAnsi="Cambria"/>
          <w:noProof w:val="0"/>
          <w:shd w:val="clear" w:color="auto" w:fill="FFFFFF"/>
          <w:lang w:val="sr-Latn-RS"/>
        </w:rPr>
        <w:t>)</w:t>
      </w:r>
      <w:r w:rsidRPr="56AC5703">
        <w:rPr>
          <w:rFonts w:ascii="Cambria" w:hAnsi="Cambria"/>
          <w:noProof w:val="0"/>
          <w:lang w:val="sr-Latn-RS"/>
        </w:rPr>
        <w:t xml:space="preserve"> istražuje pitanje: može li se Aleksandar fon Humbolt, ključna figura u </w:t>
      </w:r>
      <w:proofErr w:type="spellStart"/>
      <w:r w:rsidRPr="56AC5703">
        <w:rPr>
          <w:rFonts w:ascii="Cambria" w:hAnsi="Cambria"/>
          <w:noProof w:val="0"/>
          <w:lang w:val="sr-Latn-RS"/>
        </w:rPr>
        <w:t>biogeografiji</w:t>
      </w:r>
      <w:proofErr w:type="spellEnd"/>
      <w:r w:rsidRPr="56AC5703">
        <w:rPr>
          <w:rFonts w:ascii="Cambria" w:hAnsi="Cambria"/>
          <w:noProof w:val="0"/>
          <w:lang w:val="sr-Latn-RS"/>
        </w:rPr>
        <w:t xml:space="preserve">, smatrati </w:t>
      </w:r>
      <w:proofErr w:type="spellStart"/>
      <w:r w:rsidRPr="56AC5703">
        <w:rPr>
          <w:rFonts w:ascii="Cambria" w:hAnsi="Cambria"/>
          <w:noProof w:val="0"/>
          <w:lang w:val="sr-Latn-RS"/>
        </w:rPr>
        <w:t>evolucionistom</w:t>
      </w:r>
      <w:proofErr w:type="spellEnd"/>
      <w:r w:rsidRPr="56AC5703">
        <w:rPr>
          <w:rFonts w:ascii="Cambria" w:hAnsi="Cambria"/>
          <w:noProof w:val="0"/>
          <w:lang w:val="sr-Latn-RS"/>
        </w:rPr>
        <w:t xml:space="preserve">? Autorka tvrdi da su </w:t>
      </w:r>
      <w:proofErr w:type="spellStart"/>
      <w:r w:rsidRPr="56AC5703">
        <w:rPr>
          <w:rFonts w:ascii="Cambria" w:hAnsi="Cambria"/>
          <w:noProof w:val="0"/>
          <w:lang w:val="sr-Latn-RS"/>
        </w:rPr>
        <w:t>Humboltove</w:t>
      </w:r>
      <w:proofErr w:type="spellEnd"/>
      <w:r w:rsidRPr="56AC5703">
        <w:rPr>
          <w:rFonts w:ascii="Cambria" w:hAnsi="Cambria"/>
          <w:noProof w:val="0"/>
          <w:lang w:val="sr-Latn-RS"/>
        </w:rPr>
        <w:t xml:space="preserve"> empirijske metode i uticaji kantovske filozofije ograničili njegovo direktno bavljenje evolucionim mehanizmima, ali da njegovo delo ipak odražava značajnu podudarnost sa </w:t>
      </w:r>
      <w:r w:rsidR="004C0A2F" w:rsidRPr="56AC5703">
        <w:rPr>
          <w:rFonts w:ascii="Cambria" w:hAnsi="Cambria" w:cs="Helvetica"/>
          <w:noProof w:val="0"/>
          <w:color w:val="222222"/>
          <w:shd w:val="clear" w:color="auto" w:fill="FFFFFF"/>
          <w:lang w:val="sr-Latn-RS"/>
        </w:rPr>
        <w:t>ključnim aspektima Darvinove teorije, kao što su ukazivanje na važnost fosilnih ostataka, geografsku rasprostranjenost i borbu za opstanak</w:t>
      </w:r>
      <w:r w:rsidRPr="56AC5703">
        <w:rPr>
          <w:rFonts w:ascii="Cambria" w:hAnsi="Cambria"/>
          <w:noProof w:val="0"/>
          <w:lang w:val="sr-Latn-RS"/>
        </w:rPr>
        <w:t xml:space="preserve">. </w:t>
      </w:r>
    </w:p>
    <w:p w14:paraId="373E8561" w14:textId="45B278BC" w:rsidR="00DA0DBE" w:rsidRPr="007B74CC" w:rsidRDefault="00F069CB" w:rsidP="00263849">
      <w:pPr>
        <w:spacing w:before="240" w:after="240" w:line="360" w:lineRule="auto"/>
        <w:ind w:firstLine="720"/>
        <w:jc w:val="both"/>
        <w:rPr>
          <w:rFonts w:ascii="Cambria" w:hAnsi="Cambria"/>
          <w:noProof w:val="0"/>
          <w:lang w:val="sr-Latn-RS"/>
        </w:rPr>
      </w:pPr>
      <w:r w:rsidRPr="56AC5703">
        <w:rPr>
          <w:rFonts w:ascii="Cambria" w:hAnsi="Cambria"/>
          <w:noProof w:val="0"/>
          <w:lang w:val="sr-Latn-RS"/>
        </w:rPr>
        <w:t xml:space="preserve">U radu </w:t>
      </w:r>
      <w:r w:rsidR="002717A1" w:rsidRPr="56AC5703">
        <w:rPr>
          <w:rFonts w:ascii="Cambria" w:hAnsi="Cambria"/>
          <w:noProof w:val="0"/>
          <w:lang w:val="sr-Latn-RS"/>
        </w:rPr>
        <w:t>autorka</w:t>
      </w:r>
      <w:r w:rsidR="00DA0DBE" w:rsidRPr="56AC5703">
        <w:rPr>
          <w:rFonts w:ascii="Cambria" w:hAnsi="Cambria"/>
          <w:noProof w:val="0"/>
          <w:lang w:val="sr-Latn-RS"/>
        </w:rPr>
        <w:t xml:space="preserve"> ističe tri </w:t>
      </w:r>
      <w:proofErr w:type="spellStart"/>
      <w:r w:rsidR="00DA0DBE" w:rsidRPr="56AC5703">
        <w:rPr>
          <w:rFonts w:ascii="Cambria" w:hAnsi="Cambria"/>
          <w:noProof w:val="0"/>
          <w:lang w:val="sr-Latn-RS"/>
        </w:rPr>
        <w:t>darvinovska</w:t>
      </w:r>
      <w:proofErr w:type="spellEnd"/>
      <w:r w:rsidR="00DA0DBE" w:rsidRPr="56AC5703">
        <w:rPr>
          <w:rFonts w:ascii="Cambria" w:hAnsi="Cambria"/>
          <w:noProof w:val="0"/>
          <w:lang w:val="sr-Latn-RS"/>
        </w:rPr>
        <w:t xml:space="preserve"> elementa u </w:t>
      </w:r>
      <w:proofErr w:type="spellStart"/>
      <w:r w:rsidR="00DA0DBE" w:rsidRPr="56AC5703">
        <w:rPr>
          <w:rFonts w:ascii="Cambria" w:hAnsi="Cambria"/>
          <w:noProof w:val="0"/>
          <w:lang w:val="sr-Latn-RS"/>
        </w:rPr>
        <w:t>Humboltovom</w:t>
      </w:r>
      <w:proofErr w:type="spellEnd"/>
      <w:r w:rsidR="00DA0DBE" w:rsidRPr="56AC5703">
        <w:rPr>
          <w:rFonts w:ascii="Cambria" w:hAnsi="Cambria"/>
          <w:noProof w:val="0"/>
          <w:lang w:val="sr-Latn-RS"/>
        </w:rPr>
        <w:t xml:space="preserve"> delu: (1) fosilne dokaze, gde je Humbolt prepoznavao fosilne zapise kao pokazatelj transformacija vrsta kroz geološke epohe; (2) geografsku rasprostranjenost, jer su njegove pionirske </w:t>
      </w:r>
      <w:proofErr w:type="spellStart"/>
      <w:r w:rsidR="00DA0DBE" w:rsidRPr="56AC5703">
        <w:rPr>
          <w:rFonts w:ascii="Cambria" w:hAnsi="Cambria"/>
          <w:noProof w:val="0"/>
          <w:lang w:val="sr-Latn-RS"/>
        </w:rPr>
        <w:t>biogeografske</w:t>
      </w:r>
      <w:proofErr w:type="spellEnd"/>
      <w:r w:rsidR="00DA0DBE" w:rsidRPr="56AC5703">
        <w:rPr>
          <w:rFonts w:ascii="Cambria" w:hAnsi="Cambria"/>
          <w:noProof w:val="0"/>
          <w:lang w:val="sr-Latn-RS"/>
        </w:rPr>
        <w:t xml:space="preserve"> studije ukazivale na ulogu faktora životne sredine u oblikovanju osobina i rasprostranjenosti vrsta; i (3) borbu za opstanak, jer njegova zapažanja o odnosima grabljivac</w:t>
      </w:r>
      <w:r w:rsidR="33266E42" w:rsidRPr="56AC5703">
        <w:rPr>
          <w:rFonts w:ascii="Cambria" w:hAnsi="Cambria"/>
          <w:noProof w:val="0"/>
          <w:lang w:val="sr-Latn-RS"/>
        </w:rPr>
        <w:t>-</w:t>
      </w:r>
      <w:r w:rsidR="00DA0DBE" w:rsidRPr="56AC5703">
        <w:rPr>
          <w:rFonts w:ascii="Cambria" w:hAnsi="Cambria"/>
          <w:noProof w:val="0"/>
          <w:lang w:val="sr-Latn-RS"/>
        </w:rPr>
        <w:t>plen i među</w:t>
      </w:r>
      <w:r w:rsidR="002717A1" w:rsidRPr="56AC5703">
        <w:rPr>
          <w:rFonts w:ascii="Cambria" w:hAnsi="Cambria"/>
          <w:noProof w:val="0"/>
          <w:lang w:val="sr-Latn-RS"/>
        </w:rPr>
        <w:t>sobnoj</w:t>
      </w:r>
      <w:r w:rsidR="00DA0DBE" w:rsidRPr="56AC5703">
        <w:rPr>
          <w:rFonts w:ascii="Cambria" w:hAnsi="Cambria"/>
          <w:noProof w:val="0"/>
          <w:lang w:val="sr-Latn-RS"/>
        </w:rPr>
        <w:t xml:space="preserve"> ko</w:t>
      </w:r>
      <w:r w:rsidR="002717A1" w:rsidRPr="56AC5703">
        <w:rPr>
          <w:rFonts w:ascii="Cambria" w:hAnsi="Cambria"/>
          <w:noProof w:val="0"/>
          <w:lang w:val="sr-Latn-RS"/>
        </w:rPr>
        <w:t xml:space="preserve">mpeticiji </w:t>
      </w:r>
      <w:r w:rsidR="00DA0DBE" w:rsidRPr="56AC5703">
        <w:rPr>
          <w:rFonts w:ascii="Cambria" w:hAnsi="Cambria"/>
          <w:noProof w:val="0"/>
          <w:lang w:val="sr-Latn-RS"/>
        </w:rPr>
        <w:t xml:space="preserve">ukazuju na </w:t>
      </w:r>
      <w:proofErr w:type="spellStart"/>
      <w:r w:rsidR="00DA0DBE" w:rsidRPr="56AC5703">
        <w:rPr>
          <w:rFonts w:ascii="Cambria" w:hAnsi="Cambria"/>
          <w:noProof w:val="0"/>
          <w:lang w:val="sr-Latn-RS"/>
        </w:rPr>
        <w:t>Humboltovu</w:t>
      </w:r>
      <w:proofErr w:type="spellEnd"/>
      <w:r w:rsidR="00DA0DBE" w:rsidRPr="56AC5703">
        <w:rPr>
          <w:rFonts w:ascii="Cambria" w:hAnsi="Cambria"/>
          <w:noProof w:val="0"/>
          <w:lang w:val="sr-Latn-RS"/>
        </w:rPr>
        <w:t xml:space="preserve"> svest o procesima nalik prirodnoj selekciji.</w:t>
      </w:r>
    </w:p>
    <w:p w14:paraId="6939C57C" w14:textId="4D8DC3B2" w:rsidR="002F4BAA" w:rsidRPr="007B74CC" w:rsidRDefault="00DA0DBE" w:rsidP="00263849">
      <w:pPr>
        <w:spacing w:after="240" w:line="360" w:lineRule="auto"/>
        <w:ind w:firstLine="720"/>
        <w:jc w:val="both"/>
        <w:rPr>
          <w:rFonts w:ascii="Cambria" w:hAnsi="Cambria"/>
          <w:noProof w:val="0"/>
          <w:lang w:val="sr-Latn-RS"/>
        </w:rPr>
      </w:pPr>
      <w:r w:rsidRPr="56AC5703">
        <w:rPr>
          <w:rFonts w:ascii="Cambria" w:hAnsi="Cambria"/>
          <w:noProof w:val="0"/>
          <w:lang w:val="sr-Latn-RS"/>
        </w:rPr>
        <w:t xml:space="preserve">Rad </w:t>
      </w:r>
      <w:r w:rsidR="62E4BD33" w:rsidRPr="56AC5703">
        <w:rPr>
          <w:rFonts w:ascii="Cambria" w:hAnsi="Cambria"/>
          <w:noProof w:val="0"/>
          <w:lang w:val="sr-Latn-RS"/>
        </w:rPr>
        <w:t>pruža</w:t>
      </w:r>
      <w:r w:rsidR="00F069CB" w:rsidRPr="56AC5703">
        <w:rPr>
          <w:rFonts w:ascii="Cambria" w:hAnsi="Cambria"/>
          <w:noProof w:val="0"/>
          <w:lang w:val="sr-Latn-RS"/>
        </w:rPr>
        <w:t xml:space="preserve"> analizu</w:t>
      </w:r>
      <w:r w:rsidRPr="56AC5703">
        <w:rPr>
          <w:rFonts w:ascii="Cambria" w:hAnsi="Cambria"/>
          <w:noProof w:val="0"/>
          <w:lang w:val="sr-Latn-RS"/>
        </w:rPr>
        <w:t xml:space="preserve"> </w:t>
      </w:r>
      <w:proofErr w:type="spellStart"/>
      <w:r w:rsidRPr="56AC5703">
        <w:rPr>
          <w:rFonts w:ascii="Cambria" w:hAnsi="Cambria"/>
          <w:noProof w:val="0"/>
          <w:lang w:val="sr-Latn-RS"/>
        </w:rPr>
        <w:t>Humboltovih</w:t>
      </w:r>
      <w:proofErr w:type="spellEnd"/>
      <w:r w:rsidRPr="56AC5703">
        <w:rPr>
          <w:rFonts w:ascii="Cambria" w:hAnsi="Cambria"/>
          <w:noProof w:val="0"/>
          <w:lang w:val="sr-Latn-RS"/>
        </w:rPr>
        <w:t xml:space="preserve"> spisa, smeštajući ih u kontekst kantovske filozofije i nauke 19. veka. </w:t>
      </w:r>
      <w:r w:rsidR="00F069CB" w:rsidRPr="56AC5703">
        <w:rPr>
          <w:rFonts w:ascii="Cambria" w:hAnsi="Cambria"/>
          <w:noProof w:val="0"/>
          <w:lang w:val="sr-Latn-RS"/>
        </w:rPr>
        <w:t xml:space="preserve">U tom smislu rad prevashodno pripada </w:t>
      </w:r>
      <w:r w:rsidR="631F6892" w:rsidRPr="56AC5703">
        <w:rPr>
          <w:rFonts w:ascii="Cambria" w:hAnsi="Cambria"/>
          <w:noProof w:val="0"/>
          <w:lang w:val="sr-Latn-RS"/>
        </w:rPr>
        <w:t xml:space="preserve">oblasti </w:t>
      </w:r>
      <w:r w:rsidR="00F069CB" w:rsidRPr="56AC5703">
        <w:rPr>
          <w:rFonts w:ascii="Cambria" w:hAnsi="Cambria"/>
          <w:noProof w:val="0"/>
          <w:lang w:val="sr-Latn-RS"/>
        </w:rPr>
        <w:t>filozofij</w:t>
      </w:r>
      <w:r w:rsidR="214D985E" w:rsidRPr="56AC5703">
        <w:rPr>
          <w:rFonts w:ascii="Cambria" w:hAnsi="Cambria"/>
          <w:noProof w:val="0"/>
          <w:lang w:val="sr-Latn-RS"/>
        </w:rPr>
        <w:t>e</w:t>
      </w:r>
      <w:r w:rsidR="00F069CB" w:rsidRPr="56AC5703">
        <w:rPr>
          <w:rFonts w:ascii="Cambria" w:hAnsi="Cambria"/>
          <w:noProof w:val="0"/>
          <w:lang w:val="sr-Latn-RS"/>
        </w:rPr>
        <w:t xml:space="preserve"> i istorij</w:t>
      </w:r>
      <w:r w:rsidR="7C8E9CED" w:rsidRPr="56AC5703">
        <w:rPr>
          <w:rFonts w:ascii="Cambria" w:hAnsi="Cambria"/>
          <w:noProof w:val="0"/>
          <w:lang w:val="sr-Latn-RS"/>
        </w:rPr>
        <w:t>e</w:t>
      </w:r>
      <w:r w:rsidR="00F069CB" w:rsidRPr="56AC5703">
        <w:rPr>
          <w:rFonts w:ascii="Cambria" w:hAnsi="Cambria"/>
          <w:noProof w:val="0"/>
          <w:lang w:val="sr-Latn-RS"/>
        </w:rPr>
        <w:t xml:space="preserve"> nauke.</w:t>
      </w:r>
      <w:r w:rsidR="00862B8E" w:rsidRPr="56AC5703">
        <w:rPr>
          <w:rFonts w:ascii="Cambria" w:hAnsi="Cambria"/>
          <w:noProof w:val="0"/>
          <w:lang w:val="sr-Latn-RS"/>
        </w:rPr>
        <w:t xml:space="preserve"> To je ujedno jed</w:t>
      </w:r>
      <w:r w:rsidR="47485575" w:rsidRPr="56AC5703">
        <w:rPr>
          <w:rFonts w:ascii="Cambria" w:hAnsi="Cambria"/>
          <w:noProof w:val="0"/>
          <w:lang w:val="sr-Latn-RS"/>
        </w:rPr>
        <w:t>i</w:t>
      </w:r>
      <w:r w:rsidR="00862B8E" w:rsidRPr="56AC5703">
        <w:rPr>
          <w:rFonts w:ascii="Cambria" w:hAnsi="Cambria"/>
          <w:noProof w:val="0"/>
          <w:lang w:val="sr-Latn-RS"/>
        </w:rPr>
        <w:t xml:space="preserve">ni rad za koji postoje indicije da je </w:t>
      </w:r>
      <w:r w:rsidR="5F451B62" w:rsidRPr="56AC5703">
        <w:rPr>
          <w:rFonts w:ascii="Cambria" w:hAnsi="Cambria"/>
          <w:noProof w:val="0"/>
          <w:lang w:val="sr-Latn-RS"/>
        </w:rPr>
        <w:t xml:space="preserve">reč o </w:t>
      </w:r>
      <w:r w:rsidR="00862B8E" w:rsidRPr="56AC5703">
        <w:rPr>
          <w:rFonts w:ascii="Cambria" w:hAnsi="Cambria"/>
          <w:noProof w:val="0"/>
          <w:lang w:val="sr-Latn-RS"/>
        </w:rPr>
        <w:t>rad</w:t>
      </w:r>
      <w:r w:rsidR="607F877D" w:rsidRPr="56AC5703">
        <w:rPr>
          <w:rFonts w:ascii="Cambria" w:hAnsi="Cambria"/>
          <w:noProof w:val="0"/>
          <w:lang w:val="sr-Latn-RS"/>
        </w:rPr>
        <w:t>u</w:t>
      </w:r>
      <w:r w:rsidR="00862B8E" w:rsidRPr="56AC5703">
        <w:rPr>
          <w:rFonts w:ascii="Cambria" w:hAnsi="Cambria"/>
          <w:noProof w:val="0"/>
          <w:lang w:val="sr-Latn-RS"/>
        </w:rPr>
        <w:t xml:space="preserve"> sa skupa štampan</w:t>
      </w:r>
      <w:r w:rsidR="486DC5A1" w:rsidRPr="56AC5703">
        <w:rPr>
          <w:rFonts w:ascii="Cambria" w:hAnsi="Cambria"/>
          <w:noProof w:val="0"/>
          <w:lang w:val="sr-Latn-RS"/>
        </w:rPr>
        <w:t>om</w:t>
      </w:r>
      <w:r w:rsidR="00862B8E" w:rsidRPr="56AC5703">
        <w:rPr>
          <w:rFonts w:ascii="Cambria" w:hAnsi="Cambria"/>
          <w:noProof w:val="0"/>
          <w:lang w:val="sr-Latn-RS"/>
        </w:rPr>
        <w:t xml:space="preserve"> u celosti (</w:t>
      </w:r>
      <w:r w:rsidR="00862B8E" w:rsidRPr="56AC5703">
        <w:rPr>
          <w:rFonts w:ascii="Cambria" w:hAnsi="Cambria"/>
          <w:i/>
          <w:iCs/>
          <w:noProof w:val="0"/>
          <w:lang w:val="sr-Latn-RS"/>
        </w:rPr>
        <w:t>Simpozijum za istoriju, filozofiju i sociologiju biologije Univerziteta u Dablinu</w:t>
      </w:r>
      <w:r w:rsidR="00862B8E" w:rsidRPr="56AC5703">
        <w:rPr>
          <w:rFonts w:ascii="Cambria" w:hAnsi="Cambria"/>
          <w:noProof w:val="0"/>
          <w:lang w:val="sr-Latn-RS"/>
        </w:rPr>
        <w:t xml:space="preserve">, izlaganje </w:t>
      </w:r>
      <w:r w:rsidR="77790607" w:rsidRPr="56AC5703">
        <w:rPr>
          <w:rFonts w:ascii="Cambria" w:hAnsi="Cambria"/>
          <w:noProof w:val="0"/>
          <w:lang w:val="sr-Latn-RS"/>
        </w:rPr>
        <w:t>“</w:t>
      </w:r>
      <w:proofErr w:type="spellStart"/>
      <w:r w:rsidR="00862B8E" w:rsidRPr="56AC5703">
        <w:rPr>
          <w:rFonts w:ascii="Cambria" w:hAnsi="Cambria"/>
          <w:noProof w:val="0"/>
          <w:lang w:val="sr-Latn-RS"/>
        </w:rPr>
        <w:t>Humboldt</w:t>
      </w:r>
      <w:proofErr w:type="spellEnd"/>
      <w:r w:rsidR="00862B8E" w:rsidRPr="56AC5703">
        <w:rPr>
          <w:rFonts w:ascii="Cambria" w:hAnsi="Cambria"/>
          <w:noProof w:val="0"/>
          <w:lang w:val="sr-Latn-RS"/>
        </w:rPr>
        <w:t xml:space="preserve"> </w:t>
      </w:r>
      <w:proofErr w:type="spellStart"/>
      <w:r w:rsidR="00862B8E" w:rsidRPr="56AC5703">
        <w:rPr>
          <w:rFonts w:ascii="Cambria" w:hAnsi="Cambria"/>
          <w:noProof w:val="0"/>
          <w:lang w:val="sr-Latn-RS"/>
        </w:rPr>
        <w:t>and</w:t>
      </w:r>
      <w:proofErr w:type="spellEnd"/>
      <w:r w:rsidR="00862B8E" w:rsidRPr="56AC5703">
        <w:rPr>
          <w:rFonts w:ascii="Cambria" w:hAnsi="Cambria"/>
          <w:noProof w:val="0"/>
          <w:lang w:val="sr-Latn-RS"/>
        </w:rPr>
        <w:t xml:space="preserve"> </w:t>
      </w:r>
      <w:proofErr w:type="spellStart"/>
      <w:r w:rsidR="00862B8E" w:rsidRPr="56AC5703">
        <w:rPr>
          <w:rFonts w:ascii="Cambria" w:hAnsi="Cambria"/>
          <w:noProof w:val="0"/>
          <w:lang w:val="sr-Latn-RS"/>
        </w:rPr>
        <w:t>Darwin</w:t>
      </w:r>
      <w:proofErr w:type="spellEnd"/>
      <w:r w:rsidR="00862B8E" w:rsidRPr="56AC5703">
        <w:rPr>
          <w:rFonts w:ascii="Cambria" w:hAnsi="Cambria"/>
          <w:noProof w:val="0"/>
          <w:lang w:val="sr-Latn-RS"/>
        </w:rPr>
        <w:t xml:space="preserve">: Problem </w:t>
      </w:r>
      <w:proofErr w:type="spellStart"/>
      <w:r w:rsidR="00862B8E" w:rsidRPr="56AC5703">
        <w:rPr>
          <w:rFonts w:ascii="Cambria" w:hAnsi="Cambria"/>
          <w:noProof w:val="0"/>
          <w:lang w:val="sr-Latn-RS"/>
        </w:rPr>
        <w:t>of</w:t>
      </w:r>
      <w:proofErr w:type="spellEnd"/>
      <w:r w:rsidR="00862B8E" w:rsidRPr="56AC5703">
        <w:rPr>
          <w:rFonts w:ascii="Cambria" w:hAnsi="Cambria"/>
          <w:noProof w:val="0"/>
          <w:lang w:val="sr-Latn-RS"/>
        </w:rPr>
        <w:t xml:space="preserve"> </w:t>
      </w:r>
      <w:proofErr w:type="spellStart"/>
      <w:r w:rsidR="00862B8E" w:rsidRPr="56AC5703">
        <w:rPr>
          <w:rFonts w:ascii="Cambria" w:hAnsi="Cambria"/>
          <w:noProof w:val="0"/>
          <w:lang w:val="sr-Latn-RS"/>
        </w:rPr>
        <w:t>the</w:t>
      </w:r>
      <w:proofErr w:type="spellEnd"/>
      <w:r w:rsidR="00862B8E" w:rsidRPr="56AC5703">
        <w:rPr>
          <w:rFonts w:ascii="Cambria" w:hAnsi="Cambria"/>
          <w:noProof w:val="0"/>
          <w:lang w:val="sr-Latn-RS"/>
        </w:rPr>
        <w:t xml:space="preserve"> </w:t>
      </w:r>
      <w:proofErr w:type="spellStart"/>
      <w:r w:rsidR="00862B8E" w:rsidRPr="56AC5703">
        <w:rPr>
          <w:rFonts w:ascii="Cambria" w:hAnsi="Cambria"/>
          <w:noProof w:val="0"/>
          <w:lang w:val="sr-Latn-RS"/>
        </w:rPr>
        <w:t>Origin</w:t>
      </w:r>
      <w:proofErr w:type="spellEnd"/>
      <w:r w:rsidR="00862B8E" w:rsidRPr="56AC5703">
        <w:rPr>
          <w:rFonts w:ascii="Cambria" w:hAnsi="Cambria"/>
          <w:noProof w:val="0"/>
          <w:lang w:val="sr-Latn-RS"/>
        </w:rPr>
        <w:t xml:space="preserve"> </w:t>
      </w:r>
      <w:proofErr w:type="spellStart"/>
      <w:r w:rsidR="00862B8E" w:rsidRPr="56AC5703">
        <w:rPr>
          <w:rFonts w:ascii="Cambria" w:hAnsi="Cambria"/>
          <w:noProof w:val="0"/>
          <w:lang w:val="sr-Latn-RS"/>
        </w:rPr>
        <w:t>of</w:t>
      </w:r>
      <w:proofErr w:type="spellEnd"/>
      <w:r w:rsidR="00862B8E" w:rsidRPr="56AC5703">
        <w:rPr>
          <w:rFonts w:ascii="Cambria" w:hAnsi="Cambria"/>
          <w:noProof w:val="0"/>
          <w:lang w:val="sr-Latn-RS"/>
        </w:rPr>
        <w:t xml:space="preserve"> </w:t>
      </w:r>
      <w:proofErr w:type="spellStart"/>
      <w:r w:rsidR="00862B8E" w:rsidRPr="56AC5703">
        <w:rPr>
          <w:rFonts w:ascii="Cambria" w:hAnsi="Cambria"/>
          <w:noProof w:val="0"/>
          <w:lang w:val="sr-Latn-RS"/>
        </w:rPr>
        <w:t>Species</w:t>
      </w:r>
      <w:proofErr w:type="spellEnd"/>
      <w:r w:rsidR="03359BB2" w:rsidRPr="56AC5703">
        <w:rPr>
          <w:rFonts w:ascii="Cambria" w:hAnsi="Cambria"/>
          <w:noProof w:val="0"/>
          <w:lang w:val="sr-Latn-RS"/>
        </w:rPr>
        <w:t>”,</w:t>
      </w:r>
      <w:r w:rsidR="00862B8E" w:rsidRPr="56AC5703">
        <w:rPr>
          <w:rFonts w:ascii="Cambria" w:hAnsi="Cambria"/>
          <w:noProof w:val="0"/>
          <w:lang w:val="sr-Latn-RS"/>
        </w:rPr>
        <w:t xml:space="preserve"> 2020.</w:t>
      </w:r>
      <w:r w:rsidR="4A790612" w:rsidRPr="56AC5703">
        <w:rPr>
          <w:rFonts w:ascii="Cambria" w:hAnsi="Cambria"/>
          <w:noProof w:val="0"/>
          <w:lang w:val="sr-Latn-RS"/>
        </w:rPr>
        <w:t xml:space="preserve"> </w:t>
      </w:r>
      <w:r w:rsidR="00862B8E" w:rsidRPr="56AC5703">
        <w:rPr>
          <w:rFonts w:ascii="Cambria" w:hAnsi="Cambria"/>
          <w:noProof w:val="0"/>
          <w:lang w:val="sr-Latn-RS"/>
        </w:rPr>
        <w:lastRenderedPageBreak/>
        <w:t>godine)</w:t>
      </w:r>
      <w:r w:rsidR="002F4BAA" w:rsidRPr="56AC5703">
        <w:rPr>
          <w:rFonts w:ascii="Cambria" w:hAnsi="Cambria"/>
          <w:noProof w:val="0"/>
          <w:lang w:val="sr-Latn-RS"/>
        </w:rPr>
        <w:t xml:space="preserve">. </w:t>
      </w:r>
      <w:r w:rsidR="002F4BAA" w:rsidRPr="56AC5703">
        <w:rPr>
          <w:rFonts w:ascii="Cambria" w:hAnsi="Cambria" w:cs="Times"/>
          <w:noProof w:val="0"/>
          <w:lang w:val="sr-Latn-RS"/>
        </w:rPr>
        <w:t>To se ipak ne može zaključiti sa potpunom sigurnošću</w:t>
      </w:r>
      <w:r w:rsidR="6F44429D" w:rsidRPr="56AC5703">
        <w:rPr>
          <w:rFonts w:ascii="Cambria" w:hAnsi="Cambria" w:cs="Times"/>
          <w:noProof w:val="0"/>
          <w:lang w:val="sr-Latn-RS"/>
        </w:rPr>
        <w:t>,</w:t>
      </w:r>
      <w:r w:rsidR="002F4BAA" w:rsidRPr="56AC5703">
        <w:rPr>
          <w:rFonts w:ascii="Cambria" w:hAnsi="Cambria" w:cs="Times"/>
          <w:noProof w:val="0"/>
          <w:lang w:val="sr-Latn-RS"/>
        </w:rPr>
        <w:t xml:space="preserve"> zato što su naslovi različiti, kandidatkinja nije priložila odgovarajuću potvrdu a pritom je sam članak </w:t>
      </w:r>
      <w:proofErr w:type="spellStart"/>
      <w:r w:rsidR="002F4BAA" w:rsidRPr="56AC5703">
        <w:rPr>
          <w:rFonts w:ascii="Cambria" w:hAnsi="Cambria" w:cs="Times"/>
          <w:noProof w:val="0"/>
          <w:lang w:val="sr-Latn-RS"/>
        </w:rPr>
        <w:t>kategorizovala</w:t>
      </w:r>
      <w:proofErr w:type="spellEnd"/>
      <w:r w:rsidR="002F4BAA" w:rsidRPr="56AC5703">
        <w:rPr>
          <w:rFonts w:ascii="Cambria" w:hAnsi="Cambria" w:cs="Times"/>
          <w:noProof w:val="0"/>
          <w:lang w:val="sr-Latn-RS"/>
        </w:rPr>
        <w:t xml:space="preserve"> kao poglavlje u monografiji</w:t>
      </w:r>
      <w:r w:rsidR="4E673F91" w:rsidRPr="56AC5703">
        <w:rPr>
          <w:rFonts w:ascii="Cambria" w:hAnsi="Cambria" w:cs="Times"/>
          <w:noProof w:val="0"/>
          <w:lang w:val="sr-Latn-RS"/>
        </w:rPr>
        <w:t xml:space="preserve"> (</w:t>
      </w:r>
      <w:r w:rsidR="4E673F91" w:rsidRPr="56AC5703">
        <w:rPr>
          <w:rFonts w:ascii="Cambria" w:hAnsi="Cambria" w:cs="Times"/>
          <w:b/>
          <w:bCs/>
          <w:noProof w:val="0"/>
          <w:lang w:val="sr-Latn-RS"/>
        </w:rPr>
        <w:t>M14</w:t>
      </w:r>
      <w:r w:rsidR="4E673F91" w:rsidRPr="56AC5703">
        <w:rPr>
          <w:rFonts w:ascii="Cambria" w:hAnsi="Cambria" w:cs="Times"/>
          <w:noProof w:val="0"/>
          <w:lang w:val="sr-Latn-RS"/>
        </w:rPr>
        <w:t>)</w:t>
      </w:r>
      <w:r w:rsidR="002F4BAA" w:rsidRPr="56AC5703">
        <w:rPr>
          <w:rFonts w:ascii="Cambria" w:hAnsi="Cambria" w:cs="Times"/>
          <w:noProof w:val="0"/>
          <w:lang w:val="sr-Latn-RS"/>
        </w:rPr>
        <w:t>.</w:t>
      </w:r>
    </w:p>
    <w:p w14:paraId="1B64D628" w14:textId="0188CF4F" w:rsidR="00E7754A" w:rsidRPr="007B74CC" w:rsidRDefault="00E7754A" w:rsidP="00263849">
      <w:pPr>
        <w:spacing w:before="240" w:after="240" w:line="360" w:lineRule="auto"/>
        <w:ind w:firstLine="720"/>
        <w:jc w:val="both"/>
        <w:rPr>
          <w:rFonts w:ascii="Cambria" w:hAnsi="Cambria"/>
          <w:noProof w:val="0"/>
          <w:lang w:val="sr-Latn-RS"/>
        </w:rPr>
      </w:pPr>
      <w:r w:rsidRPr="56AC5703">
        <w:rPr>
          <w:rFonts w:ascii="Cambria" w:hAnsi="Cambria"/>
          <w:noProof w:val="0"/>
          <w:lang w:val="sr-Latn-RS"/>
        </w:rPr>
        <w:t xml:space="preserve">U radu </w:t>
      </w:r>
      <w:r w:rsidR="552A4288" w:rsidRPr="56AC5703">
        <w:rPr>
          <w:rFonts w:ascii="Cambria" w:hAnsi="Cambria"/>
          <w:noProof w:val="0"/>
          <w:lang w:val="sr-Latn-RS"/>
        </w:rPr>
        <w:t>“</w:t>
      </w:r>
      <w:proofErr w:type="spellStart"/>
      <w:r w:rsidRPr="56AC5703">
        <w:rPr>
          <w:rFonts w:ascii="Cambria" w:hAnsi="Cambria"/>
          <w:noProof w:val="0"/>
          <w:lang w:val="sr-Latn-RS"/>
        </w:rPr>
        <w:t>Darwin</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Archaeopteryx</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Lithographica</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and</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The</w:t>
      </w:r>
      <w:proofErr w:type="spellEnd"/>
      <w:r w:rsidRPr="56AC5703">
        <w:rPr>
          <w:rFonts w:ascii="Cambria" w:hAnsi="Cambria"/>
          <w:noProof w:val="0"/>
          <w:lang w:val="sr-Latn-RS"/>
        </w:rPr>
        <w:t xml:space="preserve"> Problem </w:t>
      </w:r>
      <w:proofErr w:type="spellStart"/>
      <w:r w:rsidRPr="56AC5703">
        <w:rPr>
          <w:rFonts w:ascii="Cambria" w:hAnsi="Cambria"/>
          <w:noProof w:val="0"/>
          <w:lang w:val="sr-Latn-RS"/>
        </w:rPr>
        <w:t>of</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Intermediate</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Species</w:t>
      </w:r>
      <w:proofErr w:type="spellEnd"/>
      <w:r w:rsidR="396CF133" w:rsidRPr="56AC5703">
        <w:rPr>
          <w:rFonts w:ascii="Cambria" w:hAnsi="Cambria"/>
          <w:noProof w:val="0"/>
          <w:lang w:val="sr-Latn-RS"/>
        </w:rPr>
        <w:t>”</w:t>
      </w:r>
      <w:r w:rsidRPr="56AC5703">
        <w:rPr>
          <w:rFonts w:ascii="Cambria" w:hAnsi="Cambria"/>
          <w:noProof w:val="0"/>
          <w:lang w:val="sr-Latn-RS"/>
        </w:rPr>
        <w:t xml:space="preserve"> (u: </w:t>
      </w:r>
      <w:proofErr w:type="spellStart"/>
      <w:r w:rsidRPr="56AC5703">
        <w:rPr>
          <w:rFonts w:ascii="Cambria" w:hAnsi="Cambria"/>
          <w:i/>
          <w:iCs/>
          <w:noProof w:val="0"/>
          <w:lang w:val="sr-Latn-RS"/>
        </w:rPr>
        <w:t>Unity</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and</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Disunity</w:t>
      </w:r>
      <w:proofErr w:type="spellEnd"/>
      <w:r w:rsidRPr="56AC5703">
        <w:rPr>
          <w:rFonts w:ascii="Cambria" w:hAnsi="Cambria"/>
          <w:i/>
          <w:iCs/>
          <w:noProof w:val="0"/>
          <w:lang w:val="sr-Latn-RS"/>
        </w:rPr>
        <w:t xml:space="preserve"> in  </w:t>
      </w:r>
      <w:proofErr w:type="spellStart"/>
      <w:r w:rsidRPr="56AC5703">
        <w:rPr>
          <w:rFonts w:ascii="Cambria" w:hAnsi="Cambria"/>
          <w:i/>
          <w:iCs/>
          <w:noProof w:val="0"/>
          <w:lang w:val="sr-Latn-RS"/>
        </w:rPr>
        <w:t>Evolutionary</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Biology</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eds</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Delisle</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Esposito</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and</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Ceccarelli</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Springer</w:t>
      </w:r>
      <w:proofErr w:type="spellEnd"/>
      <w:r w:rsidRPr="56AC5703">
        <w:rPr>
          <w:rFonts w:ascii="Cambria" w:hAnsi="Cambria"/>
          <w:noProof w:val="0"/>
          <w:lang w:val="sr-Latn-RS"/>
        </w:rPr>
        <w:t xml:space="preserve">, 2024, </w:t>
      </w:r>
      <w:r w:rsidRPr="56AC5703">
        <w:rPr>
          <w:rFonts w:ascii="Cambria" w:hAnsi="Cambria"/>
          <w:b/>
          <w:bCs/>
          <w:noProof w:val="0"/>
          <w:lang w:val="sr-Latn-RS"/>
        </w:rPr>
        <w:t>M14</w:t>
      </w:r>
      <w:r w:rsidRPr="56AC5703">
        <w:rPr>
          <w:rFonts w:ascii="Cambria" w:hAnsi="Cambria"/>
          <w:noProof w:val="0"/>
          <w:lang w:val="sr-Latn-RS"/>
        </w:rPr>
        <w:t xml:space="preserve">)  </w:t>
      </w:r>
      <w:r w:rsidR="002717A1" w:rsidRPr="56AC5703">
        <w:rPr>
          <w:rFonts w:ascii="Cambria" w:hAnsi="Cambria"/>
          <w:noProof w:val="0"/>
          <w:lang w:val="sr-Latn-RS"/>
        </w:rPr>
        <w:t>autorka</w:t>
      </w:r>
      <w:r w:rsidR="00862B8E" w:rsidRPr="56AC5703">
        <w:rPr>
          <w:rFonts w:ascii="Cambria" w:hAnsi="Cambria"/>
          <w:noProof w:val="0"/>
          <w:lang w:val="sr-Latn-RS"/>
        </w:rPr>
        <w:t xml:space="preserve"> </w:t>
      </w:r>
      <w:r w:rsidRPr="56AC5703">
        <w:rPr>
          <w:rFonts w:ascii="Cambria" w:hAnsi="Cambria"/>
          <w:noProof w:val="0"/>
          <w:lang w:val="sr-Latn-RS"/>
        </w:rPr>
        <w:t xml:space="preserve">ispituje Darvinovu teoriju prelaznih oblika i dovodi u pitanje njegovo gledište o prelaznim vrstama. Autorka navodi tri osnovne hipoteze koje oblikuju Darvinovo istraživanje fosilnih ostataka i nastoji da pokaže da </w:t>
      </w:r>
      <w:r w:rsidR="003532E7" w:rsidRPr="56AC5703">
        <w:rPr>
          <w:rFonts w:ascii="Cambria" w:hAnsi="Cambria"/>
          <w:noProof w:val="0"/>
          <w:lang w:val="sr-Latn-RS"/>
        </w:rPr>
        <w:t>je njegova ideja o prelaznim oblicima koren problema prelaznih vrsta. S jedne strane</w:t>
      </w:r>
      <w:r w:rsidR="4DD8EFA3" w:rsidRPr="56AC5703">
        <w:rPr>
          <w:rFonts w:ascii="Cambria" w:hAnsi="Cambria"/>
          <w:noProof w:val="0"/>
          <w:lang w:val="sr-Latn-RS"/>
        </w:rPr>
        <w:t>,</w:t>
      </w:r>
      <w:r w:rsidR="003532E7" w:rsidRPr="56AC5703">
        <w:rPr>
          <w:rFonts w:ascii="Cambria" w:hAnsi="Cambria"/>
          <w:noProof w:val="0"/>
          <w:lang w:val="sr-Latn-RS"/>
        </w:rPr>
        <w:t xml:space="preserve"> ovaj problem nastaje kao posledica nejasnog pojma prelaznog oblika, a sa druge</w:t>
      </w:r>
      <w:r w:rsidR="27798E58" w:rsidRPr="56AC5703">
        <w:rPr>
          <w:rFonts w:ascii="Cambria" w:hAnsi="Cambria"/>
          <w:noProof w:val="0"/>
          <w:lang w:val="sr-Latn-RS"/>
        </w:rPr>
        <w:t>,</w:t>
      </w:r>
      <w:r w:rsidR="003532E7" w:rsidRPr="56AC5703">
        <w:rPr>
          <w:rFonts w:ascii="Cambria" w:hAnsi="Cambria"/>
          <w:noProof w:val="0"/>
          <w:lang w:val="sr-Latn-RS"/>
        </w:rPr>
        <w:t xml:space="preserve"> dobija oblik st</w:t>
      </w:r>
      <w:r w:rsidR="004F12D8" w:rsidRPr="56AC5703">
        <w:rPr>
          <w:rFonts w:ascii="Cambria" w:hAnsi="Cambria"/>
          <w:noProof w:val="0"/>
          <w:lang w:val="sr-Latn-RS"/>
        </w:rPr>
        <w:t>r</w:t>
      </w:r>
      <w:r w:rsidR="003532E7" w:rsidRPr="56AC5703">
        <w:rPr>
          <w:rFonts w:ascii="Cambria" w:hAnsi="Cambria"/>
          <w:noProof w:val="0"/>
          <w:lang w:val="sr-Latn-RS"/>
        </w:rPr>
        <w:t xml:space="preserve">ogog zahteva da se organizam klasifikuje kao prelazni oblik. To bi značilo da </w:t>
      </w:r>
      <w:r w:rsidR="004F12D8" w:rsidRPr="56AC5703">
        <w:rPr>
          <w:rFonts w:ascii="Cambria" w:hAnsi="Cambria"/>
          <w:noProof w:val="0"/>
          <w:lang w:val="sr-Latn-RS"/>
        </w:rPr>
        <w:t xml:space="preserve">je </w:t>
      </w:r>
      <w:r w:rsidR="003532E7" w:rsidRPr="56AC5703">
        <w:rPr>
          <w:rFonts w:ascii="Cambria" w:hAnsi="Cambria"/>
          <w:noProof w:val="0"/>
          <w:lang w:val="sr-Latn-RS"/>
        </w:rPr>
        <w:t>potrebno otkriti lanac prelaznih oblika koji povezuje takav organizam sa poznatim vrstama</w:t>
      </w:r>
      <w:r w:rsidR="002717A1" w:rsidRPr="56AC5703">
        <w:rPr>
          <w:rFonts w:ascii="Cambria" w:hAnsi="Cambria"/>
          <w:noProof w:val="0"/>
          <w:lang w:val="sr-Latn-RS"/>
        </w:rPr>
        <w:t>.</w:t>
      </w:r>
      <w:r w:rsidR="003532E7" w:rsidRPr="56AC5703">
        <w:rPr>
          <w:rFonts w:ascii="Cambria" w:hAnsi="Cambria"/>
          <w:noProof w:val="0"/>
          <w:lang w:val="sr-Latn-RS"/>
        </w:rPr>
        <w:t xml:space="preserve"> Rad predstavlja vredno istraživanje iz</w:t>
      </w:r>
      <w:r w:rsidR="18654F74" w:rsidRPr="56AC5703">
        <w:rPr>
          <w:rFonts w:ascii="Cambria" w:hAnsi="Cambria"/>
          <w:noProof w:val="0"/>
          <w:lang w:val="sr-Latn-RS"/>
        </w:rPr>
        <w:t xml:space="preserve"> oblasti</w:t>
      </w:r>
      <w:r w:rsidR="003532E7" w:rsidRPr="56AC5703">
        <w:rPr>
          <w:rFonts w:ascii="Cambria" w:hAnsi="Cambria"/>
          <w:noProof w:val="0"/>
          <w:lang w:val="sr-Latn-RS"/>
        </w:rPr>
        <w:t xml:space="preserve"> istorije nauke, eventualno filozofije nauke, ali nema dodirnih tačaka sa teorijom saz</w:t>
      </w:r>
      <w:r w:rsidR="002F4BAA" w:rsidRPr="56AC5703">
        <w:rPr>
          <w:rFonts w:ascii="Cambria" w:hAnsi="Cambria"/>
          <w:noProof w:val="0"/>
          <w:lang w:val="sr-Latn-RS"/>
        </w:rPr>
        <w:t>n</w:t>
      </w:r>
      <w:r w:rsidR="003532E7" w:rsidRPr="56AC5703">
        <w:rPr>
          <w:rFonts w:ascii="Cambria" w:hAnsi="Cambria"/>
          <w:noProof w:val="0"/>
          <w:lang w:val="sr-Latn-RS"/>
        </w:rPr>
        <w:t xml:space="preserve">anja.    </w:t>
      </w:r>
    </w:p>
    <w:p w14:paraId="29EBCC01" w14:textId="73255CD1" w:rsidR="006C78AA" w:rsidRPr="007B74CC" w:rsidRDefault="003532E7" w:rsidP="00263849">
      <w:pPr>
        <w:spacing w:before="240" w:after="240" w:line="360" w:lineRule="auto"/>
        <w:ind w:firstLine="720"/>
        <w:jc w:val="both"/>
        <w:rPr>
          <w:rFonts w:ascii="Cambria" w:hAnsi="Cambria"/>
          <w:noProof w:val="0"/>
          <w:lang w:val="sr-Latn-RS"/>
        </w:rPr>
      </w:pPr>
      <w:r w:rsidRPr="56AC5703">
        <w:rPr>
          <w:rFonts w:ascii="Cambria" w:hAnsi="Cambria"/>
          <w:noProof w:val="0"/>
          <w:lang w:val="sr-Latn-RS"/>
        </w:rPr>
        <w:t>U radu ''</w:t>
      </w:r>
      <w:proofErr w:type="spellStart"/>
      <w:r w:rsidRPr="56AC5703">
        <w:rPr>
          <w:rFonts w:ascii="Cambria" w:hAnsi="Cambria"/>
          <w:noProof w:val="0"/>
          <w:lang w:val="sr-Latn-RS"/>
        </w:rPr>
        <w:t>Humboldt</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Darwin</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and</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Theory</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of</w:t>
      </w:r>
      <w:proofErr w:type="spellEnd"/>
      <w:r w:rsidRPr="56AC5703">
        <w:rPr>
          <w:rFonts w:ascii="Cambria" w:hAnsi="Cambria"/>
          <w:noProof w:val="0"/>
          <w:lang w:val="sr-Latn-RS"/>
        </w:rPr>
        <w:t xml:space="preserve"> </w:t>
      </w:r>
      <w:proofErr w:type="spellStart"/>
      <w:r w:rsidRPr="56AC5703">
        <w:rPr>
          <w:rFonts w:ascii="Cambria" w:hAnsi="Cambria"/>
          <w:noProof w:val="0"/>
          <w:lang w:val="sr-Latn-RS"/>
        </w:rPr>
        <w:t>Evolution</w:t>
      </w:r>
      <w:proofErr w:type="spellEnd"/>
      <w:r w:rsidRPr="56AC5703">
        <w:rPr>
          <w:rFonts w:ascii="Cambria" w:hAnsi="Cambria"/>
          <w:noProof w:val="0"/>
          <w:lang w:val="sr-Latn-RS"/>
        </w:rPr>
        <w:t>'' (</w:t>
      </w:r>
      <w:proofErr w:type="spellStart"/>
      <w:r w:rsidRPr="56AC5703">
        <w:rPr>
          <w:rFonts w:ascii="Cambria" w:hAnsi="Cambria"/>
          <w:i/>
          <w:iCs/>
          <w:noProof w:val="0"/>
          <w:lang w:val="sr-Latn-RS"/>
        </w:rPr>
        <w:t>History</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and</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Philosophy</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of</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Life</w:t>
      </w:r>
      <w:proofErr w:type="spellEnd"/>
      <w:r w:rsidRPr="56AC5703">
        <w:rPr>
          <w:rFonts w:ascii="Cambria" w:hAnsi="Cambria"/>
          <w:i/>
          <w:iCs/>
          <w:noProof w:val="0"/>
          <w:lang w:val="sr-Latn-RS"/>
        </w:rPr>
        <w:t xml:space="preserve"> </w:t>
      </w:r>
      <w:proofErr w:type="spellStart"/>
      <w:r w:rsidRPr="56AC5703">
        <w:rPr>
          <w:rFonts w:ascii="Cambria" w:hAnsi="Cambria"/>
          <w:i/>
          <w:iCs/>
          <w:noProof w:val="0"/>
          <w:lang w:val="sr-Latn-RS"/>
        </w:rPr>
        <w:t>Sciences</w:t>
      </w:r>
      <w:proofErr w:type="spellEnd"/>
      <w:r w:rsidRPr="56AC5703">
        <w:rPr>
          <w:rFonts w:ascii="Cambria" w:hAnsi="Cambria"/>
          <w:noProof w:val="0"/>
          <w:lang w:val="sr-Latn-RS"/>
        </w:rPr>
        <w:t>, 44, 2022</w:t>
      </w:r>
      <w:r w:rsidR="006E217C" w:rsidRPr="56AC5703">
        <w:rPr>
          <w:rFonts w:ascii="Cambria" w:hAnsi="Cambria"/>
          <w:noProof w:val="0"/>
          <w:lang w:val="sr-Latn-RS"/>
        </w:rPr>
        <w:t xml:space="preserve">, </w:t>
      </w:r>
      <w:r w:rsidR="00EC4FEA">
        <w:rPr>
          <w:rFonts w:ascii="Cambria" w:hAnsi="Cambria"/>
          <w:noProof w:val="0"/>
          <w:lang w:val="sr-Latn-RS"/>
        </w:rPr>
        <w:t xml:space="preserve">iako ga kandidatkinja </w:t>
      </w:r>
      <w:proofErr w:type="spellStart"/>
      <w:r w:rsidR="00EC4FEA">
        <w:rPr>
          <w:rFonts w:ascii="Cambria" w:hAnsi="Cambria"/>
          <w:noProof w:val="0"/>
          <w:lang w:val="sr-Latn-RS"/>
        </w:rPr>
        <w:t>kategorizuje</w:t>
      </w:r>
      <w:proofErr w:type="spellEnd"/>
      <w:r w:rsidR="00EC4FEA">
        <w:rPr>
          <w:rFonts w:ascii="Cambria" w:hAnsi="Cambria"/>
          <w:noProof w:val="0"/>
          <w:lang w:val="sr-Latn-RS"/>
        </w:rPr>
        <w:t xml:space="preserve"> kao </w:t>
      </w:r>
      <w:r w:rsidR="006E217C" w:rsidRPr="56AC5703">
        <w:rPr>
          <w:rFonts w:ascii="Cambria" w:hAnsi="Cambria"/>
          <w:b/>
          <w:bCs/>
          <w:noProof w:val="0"/>
          <w:lang w:val="sr-Latn-RS"/>
        </w:rPr>
        <w:t>M2</w:t>
      </w:r>
      <w:r w:rsidR="00EC4FEA">
        <w:rPr>
          <w:rFonts w:ascii="Cambria" w:hAnsi="Cambria"/>
          <w:b/>
          <w:bCs/>
          <w:noProof w:val="0"/>
          <w:lang w:val="sr-Latn-RS"/>
        </w:rPr>
        <w:t xml:space="preserve">2, </w:t>
      </w:r>
      <w:r w:rsidR="00EC4FEA">
        <w:rPr>
          <w:rFonts w:ascii="Cambria" w:hAnsi="Cambria"/>
          <w:noProof w:val="0"/>
          <w:lang w:val="sr-Latn-RS"/>
        </w:rPr>
        <w:t xml:space="preserve">komisija smatra da rad može da se </w:t>
      </w:r>
      <w:proofErr w:type="spellStart"/>
      <w:r w:rsidR="00EC4FEA">
        <w:rPr>
          <w:rFonts w:ascii="Cambria" w:hAnsi="Cambria"/>
          <w:noProof w:val="0"/>
          <w:lang w:val="sr-Latn-RS"/>
        </w:rPr>
        <w:t>kategorizuje</w:t>
      </w:r>
      <w:proofErr w:type="spellEnd"/>
      <w:r w:rsidR="00EC4FEA">
        <w:rPr>
          <w:rFonts w:ascii="Cambria" w:hAnsi="Cambria"/>
          <w:noProof w:val="0"/>
          <w:lang w:val="sr-Latn-RS"/>
        </w:rPr>
        <w:t xml:space="preserve"> kao </w:t>
      </w:r>
      <w:r w:rsidR="00EC4FEA" w:rsidRPr="00EC4FEA">
        <w:rPr>
          <w:rFonts w:ascii="Cambria" w:hAnsi="Cambria"/>
          <w:b/>
          <w:bCs/>
          <w:noProof w:val="0"/>
          <w:lang w:val="sr-Latn-RS"/>
        </w:rPr>
        <w:t>M21</w:t>
      </w:r>
      <w:r w:rsidR="00EC4FEA">
        <w:rPr>
          <w:rFonts w:ascii="Cambria" w:hAnsi="Cambria"/>
          <w:b/>
          <w:bCs/>
          <w:noProof w:val="0"/>
          <w:lang w:val="sr-Latn-RS"/>
        </w:rPr>
        <w:t xml:space="preserve"> </w:t>
      </w:r>
      <w:r w:rsidR="00EC4FEA">
        <w:rPr>
          <w:rFonts w:ascii="Cambria" w:hAnsi="Cambria"/>
          <w:noProof w:val="0"/>
          <w:lang w:val="sr-Latn-RS"/>
        </w:rPr>
        <w:t xml:space="preserve">kako je kategorisan i na </w:t>
      </w:r>
      <w:proofErr w:type="spellStart"/>
      <w:r w:rsidR="00EC4FEA">
        <w:rPr>
          <w:rFonts w:ascii="Cambria" w:hAnsi="Cambria"/>
          <w:noProof w:val="0"/>
          <w:lang w:val="sr-Latn-RS"/>
        </w:rPr>
        <w:t>enuaci</w:t>
      </w:r>
      <w:proofErr w:type="spellEnd"/>
      <w:r w:rsidRPr="56AC5703">
        <w:rPr>
          <w:rFonts w:ascii="Cambria" w:hAnsi="Cambria"/>
          <w:noProof w:val="0"/>
          <w:lang w:val="sr-Latn-RS"/>
        </w:rPr>
        <w:t>)</w:t>
      </w:r>
      <w:r w:rsidR="006E217C" w:rsidRPr="56AC5703">
        <w:rPr>
          <w:rFonts w:ascii="Cambria" w:hAnsi="Cambria"/>
          <w:noProof w:val="0"/>
          <w:lang w:val="sr-Latn-RS"/>
        </w:rPr>
        <w:t xml:space="preserve"> </w:t>
      </w:r>
      <w:r w:rsidR="00862B8E" w:rsidRPr="56AC5703">
        <w:rPr>
          <w:rFonts w:ascii="Cambria" w:hAnsi="Cambria"/>
          <w:noProof w:val="0"/>
          <w:lang w:val="sr-Latn-RS"/>
        </w:rPr>
        <w:t xml:space="preserve">dr </w:t>
      </w:r>
      <w:r w:rsidR="006E217C" w:rsidRPr="56AC5703">
        <w:rPr>
          <w:rFonts w:ascii="Cambria" w:hAnsi="Cambria"/>
          <w:noProof w:val="0"/>
          <w:lang w:val="sr-Latn-RS"/>
        </w:rPr>
        <w:t xml:space="preserve">Stamenković </w:t>
      </w:r>
      <w:proofErr w:type="spellStart"/>
      <w:r w:rsidR="00862B8E" w:rsidRPr="56AC5703">
        <w:rPr>
          <w:rFonts w:ascii="Cambria" w:hAnsi="Cambria"/>
          <w:noProof w:val="0"/>
          <w:lang w:val="sr-Latn-RS"/>
        </w:rPr>
        <w:t>Jajčević</w:t>
      </w:r>
      <w:proofErr w:type="spellEnd"/>
      <w:r w:rsidR="00862B8E" w:rsidRPr="56AC5703">
        <w:rPr>
          <w:rFonts w:ascii="Cambria" w:hAnsi="Cambria"/>
          <w:noProof w:val="0"/>
          <w:lang w:val="sr-Latn-RS"/>
        </w:rPr>
        <w:t xml:space="preserve"> </w:t>
      </w:r>
      <w:r w:rsidR="006E217C" w:rsidRPr="56AC5703">
        <w:rPr>
          <w:rFonts w:ascii="Cambria" w:hAnsi="Cambria"/>
          <w:noProof w:val="0"/>
          <w:lang w:val="sr-Latn-RS"/>
        </w:rPr>
        <w:t xml:space="preserve">ispituje </w:t>
      </w:r>
      <w:proofErr w:type="spellStart"/>
      <w:r w:rsidR="006E217C" w:rsidRPr="56AC5703">
        <w:rPr>
          <w:rFonts w:ascii="Cambria" w:hAnsi="Cambria"/>
          <w:noProof w:val="0"/>
          <w:lang w:val="sr-Latn-RS"/>
        </w:rPr>
        <w:t>Humboltova</w:t>
      </w:r>
      <w:proofErr w:type="spellEnd"/>
      <w:r w:rsidR="006E217C" w:rsidRPr="56AC5703">
        <w:rPr>
          <w:rFonts w:ascii="Cambria" w:hAnsi="Cambria"/>
          <w:noProof w:val="0"/>
          <w:lang w:val="sr-Latn-RS"/>
        </w:rPr>
        <w:t xml:space="preserve"> gledišta o evoluciji i poreklu vrsta i procenjuje u kojoj meri su </w:t>
      </w:r>
      <w:r w:rsidR="00862B8E" w:rsidRPr="56AC5703">
        <w:rPr>
          <w:rFonts w:ascii="Cambria" w:hAnsi="Cambria"/>
          <w:noProof w:val="0"/>
          <w:lang w:val="sr-Latn-RS"/>
        </w:rPr>
        <w:t xml:space="preserve">ona </w:t>
      </w:r>
      <w:r w:rsidR="006E217C" w:rsidRPr="56AC5703">
        <w:rPr>
          <w:rFonts w:ascii="Cambria" w:hAnsi="Cambria"/>
          <w:noProof w:val="0"/>
          <w:lang w:val="sr-Latn-RS"/>
        </w:rPr>
        <w:t xml:space="preserve">doprinela Darvinovoj teoriji evolucije. Autorka analizira osnovne pretpostavke </w:t>
      </w:r>
      <w:proofErr w:type="spellStart"/>
      <w:r w:rsidR="006E217C" w:rsidRPr="56AC5703">
        <w:rPr>
          <w:rFonts w:ascii="Cambria" w:hAnsi="Cambria"/>
          <w:noProof w:val="0"/>
          <w:lang w:val="sr-Latn-RS"/>
        </w:rPr>
        <w:t>Humboltove</w:t>
      </w:r>
      <w:proofErr w:type="spellEnd"/>
      <w:r w:rsidR="006E217C" w:rsidRPr="56AC5703">
        <w:rPr>
          <w:rFonts w:ascii="Cambria" w:hAnsi="Cambria"/>
          <w:noProof w:val="0"/>
          <w:lang w:val="sr-Latn-RS"/>
        </w:rPr>
        <w:t xml:space="preserve"> teorije  i ukazuje na sličnosti metoda Humbolta i Darvina koje rukovode sličnim istraživanjem fosilnih ostataka, borbe za opstanak i odnosom između prirodnog </w:t>
      </w:r>
      <w:r w:rsidR="006C78AA" w:rsidRPr="56AC5703">
        <w:rPr>
          <w:rFonts w:ascii="Cambria" w:hAnsi="Cambria"/>
          <w:noProof w:val="0"/>
          <w:lang w:val="sr-Latn-RS"/>
        </w:rPr>
        <w:t xml:space="preserve">okruženja  i živih organizama. Njen cilj je da pokaže da su </w:t>
      </w:r>
      <w:proofErr w:type="spellStart"/>
      <w:r w:rsidR="006C78AA" w:rsidRPr="56AC5703">
        <w:rPr>
          <w:rFonts w:ascii="Cambria" w:hAnsi="Cambria"/>
          <w:noProof w:val="0"/>
          <w:lang w:val="sr-Latn-RS"/>
        </w:rPr>
        <w:t>Humboltova</w:t>
      </w:r>
      <w:proofErr w:type="spellEnd"/>
      <w:r w:rsidR="006C78AA" w:rsidRPr="56AC5703">
        <w:rPr>
          <w:rFonts w:ascii="Cambria" w:hAnsi="Cambria"/>
          <w:noProof w:val="0"/>
          <w:lang w:val="sr-Latn-RS"/>
        </w:rPr>
        <w:t xml:space="preserve"> i Darvinova teorija mnogo sličnije nego što </w:t>
      </w:r>
      <w:r w:rsidR="3E351161" w:rsidRPr="56AC5703">
        <w:rPr>
          <w:rFonts w:ascii="Cambria" w:hAnsi="Cambria"/>
          <w:noProof w:val="0"/>
          <w:lang w:val="sr-Latn-RS"/>
        </w:rPr>
        <w:t xml:space="preserve">to </w:t>
      </w:r>
      <w:r w:rsidR="006C78AA" w:rsidRPr="56AC5703">
        <w:rPr>
          <w:rFonts w:ascii="Cambria" w:hAnsi="Cambria"/>
          <w:noProof w:val="0"/>
          <w:lang w:val="sr-Latn-RS"/>
        </w:rPr>
        <w:t xml:space="preserve">na prvi pogled izgleda, dok su različiti zaključci do kojih dolaze posledica različitih polaznih pretpostavki. Rad se može posmatrati kao doprinos istoriji i filozofiji nauke, ali nema dodirnih tačaka sa teorijom saznanja. </w:t>
      </w:r>
    </w:p>
    <w:p w14:paraId="300E5FD8" w14:textId="327FB158" w:rsidR="000C31CD" w:rsidRPr="000C31CD" w:rsidRDefault="0019183F" w:rsidP="000C31CD">
      <w:pPr>
        <w:spacing w:before="240" w:after="240" w:line="360" w:lineRule="auto"/>
        <w:ind w:firstLine="720"/>
        <w:jc w:val="both"/>
        <w:rPr>
          <w:rFonts w:ascii="Cambria" w:hAnsi="Cambria" w:cs="Times"/>
          <w:noProof w:val="0"/>
          <w:lang w:val="sr-Latn-RS"/>
        </w:rPr>
      </w:pPr>
      <w:r w:rsidRPr="56AC5703">
        <w:rPr>
          <w:rFonts w:ascii="Cambria" w:hAnsi="Cambria"/>
          <w:noProof w:val="0"/>
          <w:lang w:val="sr-Latn-RS"/>
        </w:rPr>
        <w:t xml:space="preserve">Za rad </w:t>
      </w:r>
      <w:r w:rsidR="00862B8E" w:rsidRPr="56AC5703">
        <w:rPr>
          <w:rFonts w:ascii="Cambria" w:hAnsi="Cambria"/>
          <w:noProof w:val="0"/>
          <w:lang w:val="sr-Latn-RS"/>
        </w:rPr>
        <w:t>''</w:t>
      </w:r>
      <w:proofErr w:type="spellStart"/>
      <w:r w:rsidRPr="56AC5703">
        <w:rPr>
          <w:rFonts w:ascii="Cambria" w:hAnsi="Cambria"/>
          <w:noProof w:val="0"/>
          <w:lang w:val="sr-Latn-RS"/>
        </w:rPr>
        <w:t>Darwin</w:t>
      </w:r>
      <w:r w:rsidR="00117CCF" w:rsidRPr="56AC5703">
        <w:rPr>
          <w:rFonts w:ascii="Cambria" w:hAnsi="Cambria"/>
          <w:noProof w:val="0"/>
          <w:lang w:val="sr-Latn-RS"/>
        </w:rPr>
        <w:t>'s</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Entangled</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Bank</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The</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Relations</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Between</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Organisms</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and</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Natural</w:t>
      </w:r>
      <w:proofErr w:type="spellEnd"/>
      <w:r w:rsidR="00117CCF" w:rsidRPr="56AC5703">
        <w:rPr>
          <w:rFonts w:ascii="Cambria" w:hAnsi="Cambria"/>
          <w:noProof w:val="0"/>
          <w:lang w:val="sr-Latn-RS"/>
        </w:rPr>
        <w:t xml:space="preserve"> </w:t>
      </w:r>
      <w:proofErr w:type="spellStart"/>
      <w:r w:rsidR="00117CCF" w:rsidRPr="56AC5703">
        <w:rPr>
          <w:rFonts w:ascii="Cambria" w:hAnsi="Cambria"/>
          <w:noProof w:val="0"/>
          <w:lang w:val="sr-Latn-RS"/>
        </w:rPr>
        <w:t>Enviroment</w:t>
      </w:r>
      <w:proofErr w:type="spellEnd"/>
      <w:r w:rsidR="00117CCF" w:rsidRPr="56AC5703">
        <w:rPr>
          <w:rFonts w:ascii="Cambria" w:hAnsi="Cambria"/>
          <w:noProof w:val="0"/>
          <w:lang w:val="sr-Latn-RS"/>
        </w:rPr>
        <w:t>'', kandidatkinja nije dostavila potvrdu uredništva da je rad prihvaćen za objavljivanje</w:t>
      </w:r>
      <w:r w:rsidR="006A5831" w:rsidRPr="56AC5703">
        <w:rPr>
          <w:rFonts w:ascii="Cambria" w:hAnsi="Cambria"/>
          <w:noProof w:val="0"/>
          <w:lang w:val="sr-Latn-RS"/>
        </w:rPr>
        <w:t xml:space="preserve">, pa ga ovom prilikom nećemo prikazivati. </w:t>
      </w:r>
      <w:r w:rsidR="00117CCF" w:rsidRPr="56AC5703">
        <w:rPr>
          <w:rFonts w:ascii="Cambria" w:hAnsi="Cambria"/>
          <w:noProof w:val="0"/>
          <w:lang w:val="sr-Latn-RS"/>
        </w:rPr>
        <w:t xml:space="preserve"> </w:t>
      </w:r>
      <w:r w:rsidR="002F4BAA" w:rsidRPr="56AC5703">
        <w:rPr>
          <w:rFonts w:ascii="Cambria" w:hAnsi="Cambria" w:cs="Times"/>
          <w:noProof w:val="0"/>
          <w:lang w:val="sr-Latn-RS"/>
        </w:rPr>
        <w:t>Sam naslov, međutim, upućuje na to da ni tematika ovog rada nije u domenu teorije saznanja.</w:t>
      </w:r>
    </w:p>
    <w:p w14:paraId="3ED14074" w14:textId="048E8846" w:rsidR="0019183F" w:rsidRPr="00263849" w:rsidRDefault="002F4BAA" w:rsidP="00263849">
      <w:pPr>
        <w:pStyle w:val="ListParagraph"/>
        <w:numPr>
          <w:ilvl w:val="0"/>
          <w:numId w:val="6"/>
        </w:numPr>
        <w:spacing w:before="240" w:after="240" w:line="360" w:lineRule="auto"/>
        <w:jc w:val="both"/>
        <w:rPr>
          <w:rFonts w:ascii="Cambria" w:hAnsi="Cambria"/>
          <w:noProof w:val="0"/>
          <w:lang w:val="sr-Latn-RS"/>
        </w:rPr>
      </w:pPr>
      <w:r w:rsidRPr="00263849">
        <w:rPr>
          <w:rFonts w:ascii="Cambria" w:hAnsi="Cambria" w:cs="Times"/>
          <w:noProof w:val="0"/>
          <w:lang w:val="sr-Latn-RS"/>
        </w:rPr>
        <w:t>UPOREDNA OCENA KANDIDATKINJA, ZAKLJUČNO MIŠLJENJE I PREDLOG KOMISIJE:</w:t>
      </w:r>
    </w:p>
    <w:p w14:paraId="11E188FA" w14:textId="6ADCEA24" w:rsidR="002F4BAA" w:rsidRPr="007B74CC" w:rsidRDefault="002F4BAA" w:rsidP="00263849">
      <w:pPr>
        <w:spacing w:before="240" w:after="240" w:line="360" w:lineRule="auto"/>
        <w:ind w:firstLine="720"/>
        <w:jc w:val="both"/>
        <w:rPr>
          <w:rFonts w:ascii="Cambria" w:hAnsi="Cambria"/>
          <w:noProof w:val="0"/>
          <w:lang w:val="sr-Latn-RS"/>
        </w:rPr>
      </w:pPr>
      <w:r w:rsidRPr="56AC5703">
        <w:rPr>
          <w:rFonts w:ascii="Cambria" w:hAnsi="Cambria" w:cs="Times"/>
          <w:noProof w:val="0"/>
          <w:lang w:val="sr-Latn-RS"/>
        </w:rPr>
        <w:t xml:space="preserve">S obzirom na to da </w:t>
      </w:r>
      <w:r w:rsidR="04AFD91B" w:rsidRPr="56AC5703">
        <w:rPr>
          <w:rFonts w:ascii="Cambria" w:hAnsi="Cambria" w:cs="Times"/>
          <w:noProof w:val="0"/>
          <w:lang w:val="sr-Latn-RS"/>
        </w:rPr>
        <w:t>K</w:t>
      </w:r>
      <w:r w:rsidRPr="56AC5703">
        <w:rPr>
          <w:rFonts w:ascii="Cambria" w:hAnsi="Cambria" w:cs="Times"/>
          <w:noProof w:val="0"/>
          <w:lang w:val="sr-Latn-RS"/>
        </w:rPr>
        <w:t xml:space="preserve">omisija piše izveštaj na osnovu podnete dokumentacije, sa žaljenjem moramo da konstatujemo da dokumentacija koju je priložila dr Bogdana Stamenković </w:t>
      </w:r>
      <w:proofErr w:type="spellStart"/>
      <w:r w:rsidRPr="56AC5703">
        <w:rPr>
          <w:rFonts w:ascii="Cambria" w:hAnsi="Cambria" w:cs="Times"/>
          <w:noProof w:val="0"/>
          <w:lang w:val="sr-Latn-RS"/>
        </w:rPr>
        <w:t>Jajčević</w:t>
      </w:r>
      <w:proofErr w:type="spellEnd"/>
      <w:r w:rsidRPr="56AC5703">
        <w:rPr>
          <w:rFonts w:ascii="Cambria" w:hAnsi="Cambria" w:cs="Times"/>
          <w:noProof w:val="0"/>
          <w:lang w:val="sr-Latn-RS"/>
        </w:rPr>
        <w:t xml:space="preserve"> nije dovoljno uredna, jer u njoj nedostaju odgovarajuće potvrde o učešću na skupovima i održanim izlaganjima a, što je još važnije, </w:t>
      </w:r>
      <w:r w:rsidR="4ACC636C" w:rsidRPr="56AC5703">
        <w:rPr>
          <w:rFonts w:ascii="Cambria" w:hAnsi="Cambria" w:cs="Times"/>
          <w:noProof w:val="0"/>
          <w:lang w:val="sr-Latn-RS"/>
        </w:rPr>
        <w:t>kandidatkinja</w:t>
      </w:r>
      <w:r w:rsidRPr="56AC5703">
        <w:rPr>
          <w:rFonts w:ascii="Cambria" w:hAnsi="Cambria" w:cs="Times"/>
          <w:noProof w:val="0"/>
          <w:lang w:val="sr-Latn-RS"/>
        </w:rPr>
        <w:t xml:space="preserve"> nijedan svoj rad nije </w:t>
      </w:r>
      <w:proofErr w:type="spellStart"/>
      <w:r w:rsidRPr="56AC5703">
        <w:rPr>
          <w:rFonts w:ascii="Cambria" w:hAnsi="Cambria" w:cs="Times"/>
          <w:noProof w:val="0"/>
          <w:lang w:val="sr-Latn-RS"/>
        </w:rPr>
        <w:t>kategorizovala</w:t>
      </w:r>
      <w:proofErr w:type="spellEnd"/>
      <w:r w:rsidRPr="56AC5703">
        <w:rPr>
          <w:rFonts w:ascii="Cambria" w:hAnsi="Cambria" w:cs="Times"/>
          <w:noProof w:val="0"/>
          <w:lang w:val="sr-Latn-RS"/>
        </w:rPr>
        <w:t xml:space="preserve"> kao rad saopšten na naučnom skupu objavljen u celini (</w:t>
      </w:r>
      <w:r w:rsidRPr="56AC5703">
        <w:rPr>
          <w:rFonts w:ascii="Cambria" w:hAnsi="Cambria" w:cs="Times"/>
          <w:b/>
          <w:bCs/>
          <w:noProof w:val="0"/>
          <w:lang w:val="sr-Latn-RS"/>
        </w:rPr>
        <w:t>M31</w:t>
      </w:r>
      <w:r w:rsidRPr="56AC5703">
        <w:rPr>
          <w:rFonts w:ascii="Cambria" w:hAnsi="Cambria" w:cs="Times"/>
          <w:noProof w:val="0"/>
          <w:lang w:val="sr-Latn-RS"/>
        </w:rPr>
        <w:t xml:space="preserve">, </w:t>
      </w:r>
      <w:r w:rsidRPr="56AC5703">
        <w:rPr>
          <w:rFonts w:ascii="Cambria" w:hAnsi="Cambria" w:cs="Times"/>
          <w:b/>
          <w:bCs/>
          <w:noProof w:val="0"/>
          <w:lang w:val="sr-Latn-RS"/>
        </w:rPr>
        <w:t>M33</w:t>
      </w:r>
      <w:r w:rsidRPr="56AC5703">
        <w:rPr>
          <w:rFonts w:ascii="Cambria" w:hAnsi="Cambria" w:cs="Times"/>
          <w:noProof w:val="0"/>
          <w:lang w:val="sr-Latn-RS"/>
        </w:rPr>
        <w:t xml:space="preserve">, </w:t>
      </w:r>
      <w:r w:rsidRPr="56AC5703">
        <w:rPr>
          <w:rFonts w:ascii="Cambria" w:hAnsi="Cambria" w:cs="Times"/>
          <w:b/>
          <w:bCs/>
          <w:noProof w:val="0"/>
          <w:lang w:val="sr-Latn-RS"/>
        </w:rPr>
        <w:t>M61</w:t>
      </w:r>
      <w:r w:rsidRPr="56AC5703">
        <w:rPr>
          <w:rFonts w:ascii="Cambria" w:hAnsi="Cambria" w:cs="Times"/>
          <w:noProof w:val="0"/>
          <w:lang w:val="sr-Latn-RS"/>
        </w:rPr>
        <w:t xml:space="preserve">, </w:t>
      </w:r>
      <w:r w:rsidRPr="56AC5703">
        <w:rPr>
          <w:rFonts w:ascii="Cambria" w:hAnsi="Cambria" w:cs="Times"/>
          <w:b/>
          <w:bCs/>
          <w:noProof w:val="0"/>
          <w:lang w:val="sr-Latn-RS"/>
        </w:rPr>
        <w:t>M63</w:t>
      </w:r>
      <w:r w:rsidRPr="56AC5703">
        <w:rPr>
          <w:rFonts w:ascii="Cambria" w:hAnsi="Cambria" w:cs="Times"/>
          <w:noProof w:val="0"/>
          <w:lang w:val="sr-Latn-RS"/>
        </w:rPr>
        <w:t xml:space="preserve">) što je neophodan uslov za izbor u zvanje docenta. Za rad </w:t>
      </w:r>
      <w:r w:rsidR="56E46BCF" w:rsidRPr="56AC5703">
        <w:rPr>
          <w:rFonts w:ascii="Cambria" w:hAnsi="Cambria"/>
          <w:noProof w:val="0"/>
          <w:lang w:val="sr-Latn-RS"/>
        </w:rPr>
        <w:t>"</w:t>
      </w:r>
      <w:r w:rsidRPr="56AC5703">
        <w:rPr>
          <w:rFonts w:ascii="Cambria" w:hAnsi="Cambria"/>
          <w:noProof w:val="0"/>
          <w:lang w:val="sr-Latn-RS"/>
        </w:rPr>
        <w:t xml:space="preserve">Aleksandar fon </w:t>
      </w:r>
      <w:r w:rsidRPr="56AC5703">
        <w:rPr>
          <w:rFonts w:ascii="Cambria" w:hAnsi="Cambria"/>
          <w:noProof w:val="0"/>
          <w:lang w:val="sr-Latn-RS"/>
        </w:rPr>
        <w:lastRenderedPageBreak/>
        <w:t>Humbolt o evoluciji prirodnih vrsta</w:t>
      </w:r>
      <w:r w:rsidR="7BCE41AF" w:rsidRPr="56AC5703">
        <w:rPr>
          <w:rFonts w:ascii="Cambria" w:hAnsi="Cambria"/>
          <w:noProof w:val="0"/>
          <w:lang w:val="sr-Latn-RS"/>
        </w:rPr>
        <w:t>”</w:t>
      </w:r>
      <w:r w:rsidRPr="56AC5703">
        <w:rPr>
          <w:rFonts w:ascii="Cambria" w:hAnsi="Cambria"/>
          <w:noProof w:val="0"/>
          <w:lang w:val="sr-Latn-RS"/>
        </w:rPr>
        <w:t xml:space="preserve"> </w:t>
      </w:r>
      <w:r w:rsidRPr="56AC5703">
        <w:rPr>
          <w:rFonts w:ascii="Cambria" w:hAnsi="Cambria" w:cs="Times"/>
          <w:noProof w:val="0"/>
          <w:lang w:val="sr-Latn-RS"/>
        </w:rPr>
        <w:t xml:space="preserve">postoje naznake da spada u tu kategoriju - u njemu se kandidatkinja u fusnoti zahvaljuje na pozivu da učestvuje na simpozijumu </w:t>
      </w:r>
      <w:r w:rsidR="00075E72" w:rsidRPr="56AC5703">
        <w:rPr>
          <w:rFonts w:ascii="Cambria" w:hAnsi="Cambria" w:cs="Times"/>
          <w:noProof w:val="0"/>
          <w:lang w:val="sr-Latn-RS"/>
        </w:rPr>
        <w:t xml:space="preserve">(pretpostavka komisije je da je u pitanju </w:t>
      </w:r>
      <w:r w:rsidRPr="56AC5703">
        <w:rPr>
          <w:rFonts w:ascii="Cambria" w:hAnsi="Cambria" w:cs="Times"/>
          <w:i/>
          <w:iCs/>
          <w:noProof w:val="0"/>
          <w:lang w:val="sr-Latn-RS"/>
        </w:rPr>
        <w:t>Simpozijum za istoriju, filozofiju i sociologiju biologije Univerziteta u Dablinu</w:t>
      </w:r>
      <w:r w:rsidRPr="56AC5703">
        <w:rPr>
          <w:rFonts w:ascii="Cambria" w:hAnsi="Cambria" w:cs="Times"/>
          <w:noProof w:val="0"/>
          <w:lang w:val="sr-Latn-RS"/>
        </w:rPr>
        <w:t>, izlaganje ’’</w:t>
      </w:r>
      <w:proofErr w:type="spellStart"/>
      <w:r w:rsidRPr="56AC5703">
        <w:rPr>
          <w:rFonts w:ascii="Cambria" w:hAnsi="Cambria" w:cs="Times"/>
          <w:noProof w:val="0"/>
          <w:lang w:val="sr-Latn-RS"/>
        </w:rPr>
        <w:t>Humboldt</w:t>
      </w:r>
      <w:proofErr w:type="spellEnd"/>
      <w:r w:rsidRPr="56AC5703">
        <w:rPr>
          <w:rFonts w:ascii="Cambria" w:hAnsi="Cambria" w:cs="Times"/>
          <w:noProof w:val="0"/>
          <w:lang w:val="sr-Latn-RS"/>
        </w:rPr>
        <w:t xml:space="preserve"> </w:t>
      </w:r>
      <w:proofErr w:type="spellStart"/>
      <w:r w:rsidRPr="56AC5703">
        <w:rPr>
          <w:rFonts w:ascii="Cambria" w:hAnsi="Cambria" w:cs="Times"/>
          <w:noProof w:val="0"/>
          <w:lang w:val="sr-Latn-RS"/>
        </w:rPr>
        <w:t>and</w:t>
      </w:r>
      <w:proofErr w:type="spellEnd"/>
      <w:r w:rsidRPr="56AC5703">
        <w:rPr>
          <w:rFonts w:ascii="Cambria" w:hAnsi="Cambria" w:cs="Times"/>
          <w:noProof w:val="0"/>
          <w:lang w:val="sr-Latn-RS"/>
        </w:rPr>
        <w:t xml:space="preserve"> </w:t>
      </w:r>
      <w:proofErr w:type="spellStart"/>
      <w:r w:rsidRPr="56AC5703">
        <w:rPr>
          <w:rFonts w:ascii="Cambria" w:hAnsi="Cambria" w:cs="Times"/>
          <w:noProof w:val="0"/>
          <w:lang w:val="sr-Latn-RS"/>
        </w:rPr>
        <w:t>Darwin</w:t>
      </w:r>
      <w:proofErr w:type="spellEnd"/>
      <w:r w:rsidRPr="56AC5703">
        <w:rPr>
          <w:rFonts w:ascii="Cambria" w:hAnsi="Cambria" w:cs="Times"/>
          <w:noProof w:val="0"/>
          <w:lang w:val="sr-Latn-RS"/>
        </w:rPr>
        <w:t xml:space="preserve">: Problem </w:t>
      </w:r>
      <w:proofErr w:type="spellStart"/>
      <w:r w:rsidRPr="56AC5703">
        <w:rPr>
          <w:rFonts w:ascii="Cambria" w:hAnsi="Cambria" w:cs="Times"/>
          <w:noProof w:val="0"/>
          <w:lang w:val="sr-Latn-RS"/>
        </w:rPr>
        <w:t>of</w:t>
      </w:r>
      <w:proofErr w:type="spellEnd"/>
      <w:r w:rsidRPr="56AC5703">
        <w:rPr>
          <w:rFonts w:ascii="Cambria" w:hAnsi="Cambria" w:cs="Times"/>
          <w:noProof w:val="0"/>
          <w:lang w:val="sr-Latn-RS"/>
        </w:rPr>
        <w:t xml:space="preserve"> </w:t>
      </w:r>
      <w:proofErr w:type="spellStart"/>
      <w:r w:rsidRPr="56AC5703">
        <w:rPr>
          <w:rFonts w:ascii="Cambria" w:hAnsi="Cambria" w:cs="Times"/>
          <w:noProof w:val="0"/>
          <w:lang w:val="sr-Latn-RS"/>
        </w:rPr>
        <w:t>the</w:t>
      </w:r>
      <w:proofErr w:type="spellEnd"/>
      <w:r w:rsidRPr="56AC5703">
        <w:rPr>
          <w:rFonts w:ascii="Cambria" w:hAnsi="Cambria" w:cs="Times"/>
          <w:noProof w:val="0"/>
          <w:lang w:val="sr-Latn-RS"/>
        </w:rPr>
        <w:t xml:space="preserve"> </w:t>
      </w:r>
      <w:proofErr w:type="spellStart"/>
      <w:r w:rsidRPr="56AC5703">
        <w:rPr>
          <w:rFonts w:ascii="Cambria" w:hAnsi="Cambria" w:cs="Times"/>
          <w:noProof w:val="0"/>
          <w:lang w:val="sr-Latn-RS"/>
        </w:rPr>
        <w:t>Origin</w:t>
      </w:r>
      <w:proofErr w:type="spellEnd"/>
      <w:r w:rsidRPr="56AC5703">
        <w:rPr>
          <w:rFonts w:ascii="Cambria" w:hAnsi="Cambria" w:cs="Times"/>
          <w:noProof w:val="0"/>
          <w:lang w:val="sr-Latn-RS"/>
        </w:rPr>
        <w:t xml:space="preserve"> </w:t>
      </w:r>
      <w:proofErr w:type="spellStart"/>
      <w:r w:rsidRPr="56AC5703">
        <w:rPr>
          <w:rFonts w:ascii="Cambria" w:hAnsi="Cambria" w:cs="Times"/>
          <w:noProof w:val="0"/>
          <w:lang w:val="sr-Latn-RS"/>
        </w:rPr>
        <w:t>of</w:t>
      </w:r>
      <w:proofErr w:type="spellEnd"/>
      <w:r w:rsidRPr="56AC5703">
        <w:rPr>
          <w:rFonts w:ascii="Cambria" w:hAnsi="Cambria" w:cs="Times"/>
          <w:noProof w:val="0"/>
          <w:lang w:val="sr-Latn-RS"/>
        </w:rPr>
        <w:t xml:space="preserve"> </w:t>
      </w:r>
      <w:proofErr w:type="spellStart"/>
      <w:r w:rsidRPr="56AC5703">
        <w:rPr>
          <w:rFonts w:ascii="Cambria" w:hAnsi="Cambria" w:cs="Times"/>
          <w:noProof w:val="0"/>
          <w:lang w:val="sr-Latn-RS"/>
        </w:rPr>
        <w:t>Species</w:t>
      </w:r>
      <w:proofErr w:type="spellEnd"/>
      <w:r w:rsidRPr="56AC5703">
        <w:rPr>
          <w:rFonts w:ascii="Cambria" w:hAnsi="Cambria" w:cs="Times"/>
          <w:noProof w:val="0"/>
          <w:lang w:val="sr-Latn-RS"/>
        </w:rPr>
        <w:t xml:space="preserve">’’), ali nije precizirala da li je reč o </w:t>
      </w:r>
      <w:r w:rsidRPr="56AC5703">
        <w:rPr>
          <w:rFonts w:ascii="Cambria" w:hAnsi="Cambria" w:cs="Times"/>
          <w:i/>
          <w:iCs/>
          <w:noProof w:val="0"/>
          <w:lang w:val="sr-Latn-RS"/>
        </w:rPr>
        <w:t>saopštenju sa skupa štampanom u celini</w:t>
      </w:r>
      <w:r w:rsidRPr="56AC5703">
        <w:rPr>
          <w:rFonts w:ascii="Cambria" w:hAnsi="Cambria" w:cs="Times"/>
          <w:noProof w:val="0"/>
          <w:lang w:val="sr-Latn-RS"/>
        </w:rPr>
        <w:t xml:space="preserve"> niti je priložila dodatnu potvrdu u vidu pozivnog pisma, knjige apstrakata, programa skupa ili sl. što bi omogućilo da se to nedvosmisleno utvrdi. </w:t>
      </w:r>
    </w:p>
    <w:p w14:paraId="0E47AB67" w14:textId="355AECFA" w:rsidR="00CA50EA" w:rsidRDefault="002F4BAA" w:rsidP="00D52F76">
      <w:pPr>
        <w:spacing w:line="360" w:lineRule="auto"/>
        <w:ind w:firstLine="720"/>
        <w:jc w:val="both"/>
        <w:rPr>
          <w:rFonts w:ascii="Cambria" w:hAnsi="Cambria" w:cs="Times"/>
          <w:noProof w:val="0"/>
          <w:lang w:val="sr-Latn-RS"/>
        </w:rPr>
      </w:pPr>
      <w:r w:rsidRPr="56AC5703">
        <w:rPr>
          <w:rFonts w:ascii="Cambria" w:hAnsi="Cambria" w:cs="Times"/>
          <w:noProof w:val="0"/>
          <w:lang w:val="sr-Latn-RS"/>
        </w:rPr>
        <w:t xml:space="preserve">Čak i ako u najboljoj nameri pretpostavimo da je reč o nesmotrenom propustu i da </w:t>
      </w:r>
      <w:r w:rsidR="67421A34" w:rsidRPr="56AC5703">
        <w:rPr>
          <w:rFonts w:ascii="Cambria" w:hAnsi="Cambria" w:cs="Times"/>
          <w:noProof w:val="0"/>
          <w:lang w:val="sr-Latn-RS"/>
        </w:rPr>
        <w:t xml:space="preserve">dr </w:t>
      </w:r>
      <w:r w:rsidRPr="56AC5703">
        <w:rPr>
          <w:rFonts w:ascii="Cambria" w:hAnsi="Cambria" w:cs="Times"/>
          <w:noProof w:val="0"/>
          <w:lang w:val="sr-Latn-RS"/>
        </w:rPr>
        <w:t xml:space="preserve">Stamenković </w:t>
      </w:r>
      <w:proofErr w:type="spellStart"/>
      <w:r w:rsidRPr="56AC5703">
        <w:rPr>
          <w:rFonts w:ascii="Cambria" w:hAnsi="Cambria" w:cs="Times"/>
          <w:noProof w:val="0"/>
          <w:lang w:val="sr-Latn-RS"/>
        </w:rPr>
        <w:t>Jajčević</w:t>
      </w:r>
      <w:proofErr w:type="spellEnd"/>
      <w:r w:rsidRPr="56AC5703">
        <w:rPr>
          <w:rFonts w:ascii="Cambria" w:hAnsi="Cambria" w:cs="Times"/>
          <w:noProof w:val="0"/>
          <w:lang w:val="sr-Latn-RS"/>
        </w:rPr>
        <w:t xml:space="preserve"> ispunjava pomenuti formalni uslov, u svetlu sadržinskih kriterijuma koji se tiču konkursom definisanog težišta istraživanja (Teorija saznanja)</w:t>
      </w:r>
      <w:r w:rsidR="15BF39BB" w:rsidRPr="56AC5703">
        <w:rPr>
          <w:rFonts w:ascii="Cambria" w:hAnsi="Cambria" w:cs="Times"/>
          <w:noProof w:val="0"/>
          <w:lang w:val="sr-Latn-RS"/>
        </w:rPr>
        <w:t>,</w:t>
      </w:r>
      <w:r w:rsidRPr="56AC5703">
        <w:rPr>
          <w:rFonts w:ascii="Cambria" w:hAnsi="Cambria" w:cs="Times"/>
          <w:noProof w:val="0"/>
          <w:lang w:val="sr-Latn-RS"/>
        </w:rPr>
        <w:t xml:space="preserve"> </w:t>
      </w:r>
      <w:r w:rsidR="394FAE35" w:rsidRPr="56AC5703">
        <w:rPr>
          <w:rFonts w:ascii="Cambria" w:hAnsi="Cambria" w:cs="Times"/>
          <w:noProof w:val="0"/>
          <w:lang w:val="sr-Latn-RS"/>
        </w:rPr>
        <w:t>dr</w:t>
      </w:r>
      <w:r w:rsidRPr="56AC5703">
        <w:rPr>
          <w:rFonts w:ascii="Cambria" w:hAnsi="Cambria" w:cs="Times"/>
          <w:noProof w:val="0"/>
          <w:lang w:val="sr-Latn-RS"/>
        </w:rPr>
        <w:t xml:space="preserve"> Mijić ima nesumnjivu prednost. Obe kandidatkinje su bile veoma uspešne na svim nivoima studija filozofije, u naučnom radu postigle su zapažene rezultate, ali su već izborom tema disertacija nagovestile u kom smeru će se kretati njihova filozofska interesovanja: teza Jelene Mijić</w:t>
      </w:r>
      <w:r w:rsidR="585709E9" w:rsidRPr="56AC5703">
        <w:rPr>
          <w:rFonts w:ascii="Cambria" w:hAnsi="Cambria" w:cs="Times"/>
          <w:noProof w:val="0"/>
          <w:lang w:val="sr-Latn-RS"/>
        </w:rPr>
        <w:t xml:space="preserve"> -</w:t>
      </w:r>
      <w:r w:rsidRPr="56AC5703">
        <w:rPr>
          <w:rFonts w:ascii="Cambria" w:hAnsi="Cambria" w:cs="Times"/>
          <w:noProof w:val="0"/>
          <w:lang w:val="sr-Latn-RS"/>
        </w:rPr>
        <w:t xml:space="preserve"> </w:t>
      </w:r>
      <w:r w:rsidRPr="56AC5703">
        <w:rPr>
          <w:rFonts w:ascii="Cambria" w:hAnsi="Cambria"/>
          <w:i/>
          <w:iCs/>
          <w:noProof w:val="0"/>
          <w:lang w:val="sr-Latn-RS"/>
        </w:rPr>
        <w:t xml:space="preserve">Uloga intuicija u epistemologiji </w:t>
      </w:r>
      <w:r w:rsidRPr="56AC5703">
        <w:rPr>
          <w:rFonts w:ascii="Cambria" w:hAnsi="Cambria" w:cs="Times"/>
          <w:noProof w:val="0"/>
          <w:lang w:val="sr-Latn-RS"/>
        </w:rPr>
        <w:t>je teorijsko-saznajna</w:t>
      </w:r>
      <w:r w:rsidRPr="56AC5703">
        <w:rPr>
          <w:rFonts w:ascii="Cambria" w:hAnsi="Cambria"/>
          <w:i/>
          <w:iCs/>
          <w:noProof w:val="0"/>
          <w:lang w:val="sr-Latn-RS"/>
        </w:rPr>
        <w:t>,</w:t>
      </w:r>
      <w:r w:rsidRPr="56AC5703">
        <w:rPr>
          <w:rFonts w:ascii="Cambria" w:hAnsi="Cambria" w:cs="Times"/>
          <w:noProof w:val="0"/>
          <w:lang w:val="sr-Latn-RS"/>
        </w:rPr>
        <w:t xml:space="preserve"> dok je teza Bogdane Stamenković </w:t>
      </w:r>
      <w:proofErr w:type="spellStart"/>
      <w:r w:rsidRPr="56AC5703">
        <w:rPr>
          <w:rFonts w:ascii="Cambria" w:hAnsi="Cambria" w:cs="Times"/>
          <w:noProof w:val="0"/>
          <w:lang w:val="sr-Latn-RS"/>
        </w:rPr>
        <w:t>Jajčević</w:t>
      </w:r>
      <w:proofErr w:type="spellEnd"/>
      <w:r w:rsidR="1950F450" w:rsidRPr="56AC5703">
        <w:rPr>
          <w:rFonts w:ascii="Cambria" w:hAnsi="Cambria" w:cs="Times"/>
          <w:noProof w:val="0"/>
          <w:lang w:val="sr-Latn-RS"/>
        </w:rPr>
        <w:t xml:space="preserve"> -</w:t>
      </w:r>
      <w:r w:rsidRPr="56AC5703">
        <w:rPr>
          <w:rFonts w:ascii="Cambria" w:hAnsi="Cambria" w:cs="Times"/>
          <w:noProof w:val="0"/>
          <w:lang w:val="sr-Latn-RS"/>
        </w:rPr>
        <w:t xml:space="preserve"> </w:t>
      </w:r>
      <w:r w:rsidRPr="56AC5703">
        <w:rPr>
          <w:rFonts w:ascii="Cambria" w:hAnsi="Cambria" w:cs="Times"/>
          <w:i/>
          <w:iCs/>
          <w:noProof w:val="0"/>
          <w:lang w:val="sr-Latn-RS"/>
        </w:rPr>
        <w:t xml:space="preserve">Metodološki </w:t>
      </w:r>
      <w:proofErr w:type="spellStart"/>
      <w:r w:rsidRPr="56AC5703">
        <w:rPr>
          <w:rFonts w:ascii="Cambria" w:hAnsi="Cambria" w:cs="Times"/>
          <w:i/>
          <w:iCs/>
          <w:noProof w:val="0"/>
          <w:lang w:val="sr-Latn-RS"/>
        </w:rPr>
        <w:t>holizam</w:t>
      </w:r>
      <w:proofErr w:type="spellEnd"/>
      <w:r w:rsidRPr="56AC5703">
        <w:rPr>
          <w:rFonts w:ascii="Cambria" w:hAnsi="Cambria" w:cs="Times"/>
          <w:i/>
          <w:iCs/>
          <w:noProof w:val="0"/>
          <w:lang w:val="sr-Latn-RS"/>
        </w:rPr>
        <w:t xml:space="preserve"> Aleksandra fon Humbolta: geneza, filozofski aspekti i relevantnost za razvoj savremene biologije </w:t>
      </w:r>
      <w:r w:rsidRPr="56AC5703">
        <w:rPr>
          <w:rFonts w:ascii="Cambria" w:hAnsi="Cambria" w:cs="Times"/>
          <w:noProof w:val="0"/>
          <w:lang w:val="sr-Latn-RS"/>
        </w:rPr>
        <w:t xml:space="preserve">iz domena istorije i filozofije nauke (biologije). Uvidom u objavljene radove </w:t>
      </w:r>
      <w:r w:rsidR="76F109BA" w:rsidRPr="56AC5703">
        <w:rPr>
          <w:rFonts w:ascii="Cambria" w:hAnsi="Cambria" w:cs="Times"/>
          <w:noProof w:val="0"/>
          <w:lang w:val="sr-Latn-RS"/>
        </w:rPr>
        <w:t>dr</w:t>
      </w:r>
      <w:r w:rsidRPr="56AC5703">
        <w:rPr>
          <w:rFonts w:ascii="Cambria" w:hAnsi="Cambria" w:cs="Times"/>
          <w:noProof w:val="0"/>
          <w:lang w:val="sr-Latn-RS"/>
        </w:rPr>
        <w:t xml:space="preserve"> Stamenković </w:t>
      </w:r>
      <w:proofErr w:type="spellStart"/>
      <w:r w:rsidRPr="56AC5703">
        <w:rPr>
          <w:rFonts w:ascii="Cambria" w:hAnsi="Cambria" w:cs="Times"/>
          <w:noProof w:val="0"/>
          <w:lang w:val="sr-Latn-RS"/>
        </w:rPr>
        <w:t>Jajčević</w:t>
      </w:r>
      <w:proofErr w:type="spellEnd"/>
      <w:r w:rsidRPr="56AC5703">
        <w:rPr>
          <w:rFonts w:ascii="Cambria" w:hAnsi="Cambria" w:cs="Times"/>
          <w:noProof w:val="0"/>
          <w:lang w:val="sr-Latn-RS"/>
        </w:rPr>
        <w:t xml:space="preserve"> može se ustanoviti da je samo jedan od njih (</w:t>
      </w:r>
      <w:r w:rsidR="007B74CC" w:rsidRPr="56AC5703">
        <w:rPr>
          <w:rFonts w:ascii="Cambria" w:hAnsi="Cambria"/>
          <w:noProof w:val="0"/>
          <w:lang w:val="sr-Latn-RS"/>
        </w:rPr>
        <w:t>„</w:t>
      </w:r>
      <w:proofErr w:type="spellStart"/>
      <w:r w:rsidR="007B74CC" w:rsidRPr="56AC5703">
        <w:rPr>
          <w:rFonts w:ascii="Cambria" w:hAnsi="Cambria"/>
          <w:noProof w:val="0"/>
          <w:lang w:val="sr-Latn-RS"/>
        </w:rPr>
        <w:t>Sosin</w:t>
      </w:r>
      <w:proofErr w:type="spellEnd"/>
      <w:r w:rsidR="007B74CC" w:rsidRPr="56AC5703">
        <w:rPr>
          <w:rFonts w:ascii="Cambria" w:hAnsi="Cambria"/>
          <w:noProof w:val="0"/>
          <w:lang w:val="sr-Latn-RS"/>
        </w:rPr>
        <w:t xml:space="preserve"> uslov sigurnosti i problem filozofskog skepticizma“)</w:t>
      </w:r>
      <w:r w:rsidRPr="56AC5703">
        <w:rPr>
          <w:rFonts w:ascii="Cambria" w:hAnsi="Cambria" w:cs="Times"/>
          <w:noProof w:val="0"/>
          <w:lang w:val="sr-Latn-RS"/>
        </w:rPr>
        <w:t xml:space="preserve"> iz oblasti teorije saznanja za koju je konkurs raspisan, dok se ostali bave temama iz oblasti istorije i filozofije nauke (pre svega biologije). Na drugoj strani, pak, šest od sedam radova </w:t>
      </w:r>
      <w:r w:rsidR="312D1792" w:rsidRPr="56AC5703">
        <w:rPr>
          <w:rFonts w:ascii="Cambria" w:hAnsi="Cambria" w:cs="Times"/>
          <w:noProof w:val="0"/>
          <w:lang w:val="sr-Latn-RS"/>
        </w:rPr>
        <w:t>dr</w:t>
      </w:r>
      <w:r w:rsidRPr="56AC5703">
        <w:rPr>
          <w:rFonts w:ascii="Cambria" w:hAnsi="Cambria" w:cs="Times"/>
          <w:noProof w:val="0"/>
          <w:lang w:val="sr-Latn-RS"/>
        </w:rPr>
        <w:t xml:space="preserve"> Mijić su </w:t>
      </w:r>
      <w:r w:rsidR="3D45D349" w:rsidRPr="56AC5703">
        <w:rPr>
          <w:rFonts w:ascii="Cambria" w:hAnsi="Cambria" w:cs="Times"/>
          <w:noProof w:val="0"/>
          <w:lang w:val="sr-Latn-RS"/>
        </w:rPr>
        <w:t>u potpunosti</w:t>
      </w:r>
      <w:r w:rsidRPr="56AC5703">
        <w:rPr>
          <w:rFonts w:ascii="Cambria" w:hAnsi="Cambria" w:cs="Times"/>
          <w:noProof w:val="0"/>
          <w:lang w:val="sr-Latn-RS"/>
        </w:rPr>
        <w:t xml:space="preserve"> ili velikim delom posvećeni teorijsko-saznajnoj tematici i relevantni su za predmete koji su u programu osnovnih i master studija na Odeljenju za filozofiju.</w:t>
      </w:r>
      <w:r w:rsidR="00F52549">
        <w:rPr>
          <w:rFonts w:ascii="Cambria" w:hAnsi="Cambria" w:cs="Times"/>
          <w:noProof w:val="0"/>
          <w:lang w:val="sr-Latn-RS"/>
        </w:rPr>
        <w:t xml:space="preserve"> M</w:t>
      </w:r>
      <w:r w:rsidRPr="56AC5703">
        <w:rPr>
          <w:rFonts w:ascii="Cambria" w:hAnsi="Cambria" w:cs="Times"/>
          <w:noProof w:val="0"/>
          <w:lang w:val="sr-Latn-RS"/>
        </w:rPr>
        <w:t xml:space="preserve">ora se uzeti u obzir i činjenica da je </w:t>
      </w:r>
      <w:r w:rsidR="2D9B9279" w:rsidRPr="56AC5703">
        <w:rPr>
          <w:rFonts w:ascii="Cambria" w:hAnsi="Cambria" w:cs="Times"/>
          <w:noProof w:val="0"/>
          <w:lang w:val="sr-Latn-RS"/>
        </w:rPr>
        <w:t>dr</w:t>
      </w:r>
      <w:r w:rsidRPr="56AC5703">
        <w:rPr>
          <w:rFonts w:ascii="Cambria" w:hAnsi="Cambria" w:cs="Times"/>
          <w:noProof w:val="0"/>
          <w:lang w:val="sr-Latn-RS"/>
        </w:rPr>
        <w:t xml:space="preserve"> Mijić stekla dragoceno pedagoško iskustvo u realizaciji programa iz Teorije saznanja tako što je učestvovala u izvođenju nastave (seminara) na tom predmetu u periodu 2015-2023. godine (</w:t>
      </w:r>
      <w:r w:rsidR="33F251CC" w:rsidRPr="56AC5703">
        <w:rPr>
          <w:rFonts w:ascii="Cambria" w:hAnsi="Cambria" w:cs="Times"/>
          <w:noProof w:val="0"/>
          <w:lang w:val="sr-Latn-RS"/>
        </w:rPr>
        <w:t xml:space="preserve">dr </w:t>
      </w:r>
      <w:r w:rsidRPr="56AC5703">
        <w:rPr>
          <w:rFonts w:ascii="Cambria" w:hAnsi="Cambria" w:cs="Times"/>
          <w:noProof w:val="0"/>
          <w:lang w:val="sr-Latn-RS"/>
        </w:rPr>
        <w:t xml:space="preserve">Stamenković </w:t>
      </w:r>
      <w:proofErr w:type="spellStart"/>
      <w:r w:rsidRPr="56AC5703">
        <w:rPr>
          <w:rFonts w:ascii="Cambria" w:hAnsi="Cambria" w:cs="Times"/>
          <w:noProof w:val="0"/>
          <w:lang w:val="sr-Latn-RS"/>
        </w:rPr>
        <w:t>Jajčević</w:t>
      </w:r>
      <w:proofErr w:type="spellEnd"/>
      <w:r w:rsidRPr="56AC5703">
        <w:rPr>
          <w:rFonts w:ascii="Cambria" w:hAnsi="Cambria" w:cs="Times"/>
          <w:noProof w:val="0"/>
          <w:lang w:val="sr-Latn-RS"/>
        </w:rPr>
        <w:t xml:space="preserve"> je 2021-2023. godine </w:t>
      </w:r>
      <w:r w:rsidR="5C5AFE74" w:rsidRPr="56AC5703">
        <w:rPr>
          <w:rFonts w:ascii="Cambria" w:hAnsi="Cambria" w:cs="Times"/>
          <w:noProof w:val="0"/>
          <w:lang w:val="sr-Latn-RS"/>
        </w:rPr>
        <w:t>učestvovala</w:t>
      </w:r>
      <w:r w:rsidRPr="56AC5703">
        <w:rPr>
          <w:rFonts w:ascii="Cambria" w:hAnsi="Cambria" w:cs="Times"/>
          <w:noProof w:val="0"/>
          <w:lang w:val="sr-Latn-RS"/>
        </w:rPr>
        <w:t xml:space="preserve"> u izvođenju nastave na predmetima: Ranohrišćanska i srednjovekovna filozofija, Filozofija jezika</w:t>
      </w:r>
      <w:r w:rsidR="00E22557" w:rsidRPr="56AC5703">
        <w:rPr>
          <w:rFonts w:ascii="Cambria" w:hAnsi="Cambria" w:cs="Times"/>
          <w:noProof w:val="0"/>
          <w:lang w:val="sr-Latn-RS"/>
        </w:rPr>
        <w:t xml:space="preserve"> i</w:t>
      </w:r>
      <w:r w:rsidRPr="56AC5703">
        <w:rPr>
          <w:rFonts w:ascii="Cambria" w:hAnsi="Cambria" w:cs="Times"/>
          <w:noProof w:val="0"/>
          <w:lang w:val="sr-Latn-RS"/>
        </w:rPr>
        <w:t xml:space="preserve"> Uvod u filozofiju nauke).</w:t>
      </w:r>
      <w:r w:rsidR="00F52549">
        <w:rPr>
          <w:rFonts w:ascii="Cambria" w:hAnsi="Cambria" w:cs="Times"/>
          <w:noProof w:val="0"/>
          <w:lang w:val="sr-Latn-RS"/>
        </w:rPr>
        <w:t xml:space="preserve"> Konačno, dr Jelena Mijić je </w:t>
      </w:r>
      <w:r w:rsidR="00CF3B7F">
        <w:rPr>
          <w:rFonts w:ascii="Cambria" w:hAnsi="Cambria" w:cs="Times"/>
          <w:noProof w:val="0"/>
          <w:lang w:val="sr-Latn-RS"/>
        </w:rPr>
        <w:t xml:space="preserve">i </w:t>
      </w:r>
      <w:r w:rsidR="00F52549">
        <w:rPr>
          <w:rFonts w:ascii="Cambria" w:hAnsi="Cambria" w:cs="Times"/>
          <w:noProof w:val="0"/>
          <w:lang w:val="sr-Latn-RS"/>
        </w:rPr>
        <w:t xml:space="preserve">bolje ocenjena </w:t>
      </w:r>
      <w:r w:rsidR="00CF3B7F">
        <w:rPr>
          <w:rFonts w:ascii="Cambria" w:hAnsi="Cambria" w:cs="Times"/>
          <w:noProof w:val="0"/>
          <w:lang w:val="sr-Latn-RS"/>
        </w:rPr>
        <w:t>na</w:t>
      </w:r>
      <w:r w:rsidR="00F52549">
        <w:rPr>
          <w:rFonts w:ascii="Cambria" w:hAnsi="Cambria" w:cs="Times"/>
          <w:noProof w:val="0"/>
          <w:lang w:val="sr-Latn-RS"/>
        </w:rPr>
        <w:t xml:space="preserve"> pristupno</w:t>
      </w:r>
      <w:r w:rsidR="00CF3B7F">
        <w:rPr>
          <w:rFonts w:ascii="Cambria" w:hAnsi="Cambria" w:cs="Times"/>
          <w:noProof w:val="0"/>
          <w:lang w:val="sr-Latn-RS"/>
        </w:rPr>
        <w:t>m</w:t>
      </w:r>
      <w:r w:rsidR="00F52549">
        <w:rPr>
          <w:rFonts w:ascii="Cambria" w:hAnsi="Cambria" w:cs="Times"/>
          <w:noProof w:val="0"/>
          <w:lang w:val="sr-Latn-RS"/>
        </w:rPr>
        <w:t xml:space="preserve"> predavanj</w:t>
      </w:r>
      <w:r w:rsidR="00CF3B7F">
        <w:rPr>
          <w:rFonts w:ascii="Cambria" w:hAnsi="Cambria" w:cs="Times"/>
          <w:noProof w:val="0"/>
          <w:lang w:val="sr-Latn-RS"/>
        </w:rPr>
        <w:t>u</w:t>
      </w:r>
      <w:bookmarkStart w:id="0" w:name="_GoBack"/>
      <w:bookmarkEnd w:id="0"/>
      <w:r w:rsidR="00F52549">
        <w:rPr>
          <w:rFonts w:ascii="Cambria" w:hAnsi="Cambria" w:cs="Times"/>
          <w:noProof w:val="0"/>
          <w:lang w:val="sr-Latn-RS"/>
        </w:rPr>
        <w:t xml:space="preserve"> sa prosečnom ocenom 4.22, dok je dr Bogdana Stamenković imala prosečnu ocenu 3.88.</w:t>
      </w:r>
    </w:p>
    <w:p w14:paraId="7ACCA203" w14:textId="77777777" w:rsidR="00D52F76" w:rsidRPr="00D52F76" w:rsidRDefault="00D52F76" w:rsidP="00D52F76">
      <w:pPr>
        <w:spacing w:line="360" w:lineRule="auto"/>
        <w:ind w:firstLine="720"/>
        <w:jc w:val="both"/>
        <w:rPr>
          <w:rFonts w:ascii="Cambria" w:hAnsi="Cambria" w:cs="Times"/>
          <w:noProof w:val="0"/>
          <w:lang w:val="sr-Latn-RS"/>
        </w:rPr>
      </w:pPr>
    </w:p>
    <w:p w14:paraId="6DDDBF86" w14:textId="01D559FA" w:rsidR="000C31CD" w:rsidRPr="00F52549" w:rsidRDefault="41ECE070" w:rsidP="00F52549">
      <w:pPr>
        <w:spacing w:line="360" w:lineRule="auto"/>
        <w:ind w:firstLine="720"/>
        <w:jc w:val="both"/>
        <w:rPr>
          <w:rFonts w:ascii="Cambria" w:hAnsi="Cambria" w:cs="Times"/>
          <w:noProof w:val="0"/>
          <w:lang w:val="sr-Latn-RS"/>
        </w:rPr>
      </w:pPr>
      <w:r w:rsidRPr="56AC5703">
        <w:rPr>
          <w:rFonts w:ascii="Cambria" w:hAnsi="Cambria" w:cs="Times"/>
          <w:noProof w:val="0"/>
          <w:lang w:val="sr-Latn-RS"/>
        </w:rPr>
        <w:t>Na kraju</w:t>
      </w:r>
      <w:r w:rsidR="007B74CC" w:rsidRPr="56AC5703">
        <w:rPr>
          <w:rFonts w:ascii="Cambria" w:hAnsi="Cambria" w:cs="Times"/>
          <w:noProof w:val="0"/>
          <w:lang w:val="sr-Latn-RS"/>
        </w:rPr>
        <w:t xml:space="preserve">, uzimajući u obzir predviđeno težište istraživanja i potrebe nastave na Odeljenju za filozofiju, komisija smatra da, uz uvažavanje rezultata koje je dr Bogdana Stamenković </w:t>
      </w:r>
      <w:proofErr w:type="spellStart"/>
      <w:r w:rsidR="007B74CC" w:rsidRPr="56AC5703">
        <w:rPr>
          <w:rFonts w:ascii="Cambria" w:hAnsi="Cambria" w:cs="Times"/>
          <w:noProof w:val="0"/>
          <w:lang w:val="sr-Latn-RS"/>
        </w:rPr>
        <w:t>Jajčević</w:t>
      </w:r>
      <w:proofErr w:type="spellEnd"/>
      <w:r w:rsidR="007B74CC" w:rsidRPr="56AC5703">
        <w:rPr>
          <w:rFonts w:ascii="Cambria" w:hAnsi="Cambria" w:cs="Times"/>
          <w:noProof w:val="0"/>
          <w:lang w:val="sr-Latn-RS"/>
        </w:rPr>
        <w:t xml:space="preserve"> postigla pre svega u domenu filozofije nauke, prilikom izbora u zvanje DOCENTA za užu naučnu oblast OPŠTA FILOZOFIJA, težište istraživanja: Teorija saznanja prednost treba dati dr Jeleni Mijić čija disertacija i naučni radovi su (potpuno ili većim delom) upravo iz te filozofske discipline i relevantni su za odgovarajuće predmete koji su u programu osnovnih i master studija na Odeljenju za filozofiju.</w:t>
      </w:r>
    </w:p>
    <w:p w14:paraId="582F3785" w14:textId="2671DDFB" w:rsidR="000C31CD" w:rsidRDefault="000C31CD" w:rsidP="00263849">
      <w:pPr>
        <w:spacing w:line="360" w:lineRule="auto"/>
        <w:ind w:firstLine="720"/>
        <w:jc w:val="both"/>
        <w:rPr>
          <w:rFonts w:ascii="Cambria" w:hAnsi="Cambria"/>
          <w:noProof w:val="0"/>
          <w:lang w:val="sr-Latn-RS"/>
        </w:rPr>
      </w:pPr>
    </w:p>
    <w:p w14:paraId="795DB8E7" w14:textId="77777777" w:rsidR="000C31CD" w:rsidRPr="007B74CC" w:rsidRDefault="000C31CD" w:rsidP="00263849">
      <w:pPr>
        <w:spacing w:line="360" w:lineRule="auto"/>
        <w:ind w:firstLine="720"/>
        <w:jc w:val="both"/>
        <w:rPr>
          <w:rFonts w:ascii="Cambria" w:hAnsi="Cambria"/>
          <w:noProof w:val="0"/>
          <w:lang w:val="sr-Latn-RS"/>
        </w:rPr>
      </w:pPr>
    </w:p>
    <w:p w14:paraId="5411F5B8" w14:textId="0C19A0F7" w:rsidR="007237C6" w:rsidRPr="007B74CC" w:rsidRDefault="007B74CC" w:rsidP="00263849">
      <w:pPr>
        <w:spacing w:line="360" w:lineRule="auto"/>
        <w:ind w:firstLine="720"/>
        <w:jc w:val="both"/>
        <w:rPr>
          <w:rFonts w:ascii="Cambria" w:hAnsi="Cambria"/>
          <w:noProof w:val="0"/>
          <w:lang w:val="sr-Latn-RS"/>
        </w:rPr>
      </w:pPr>
      <w:r w:rsidRPr="56AC5703">
        <w:rPr>
          <w:rFonts w:ascii="Cambria" w:hAnsi="Cambria" w:cs="Times"/>
          <w:noProof w:val="0"/>
          <w:lang w:val="sr-Latn-RS"/>
        </w:rPr>
        <w:t xml:space="preserve">Komisija zato predlaže Izbornom veću Filozofskog fakulteta Univerziteta u Beogradu da izabere </w:t>
      </w:r>
      <w:r w:rsidRPr="56AC5703">
        <w:rPr>
          <w:rFonts w:ascii="Cambria" w:hAnsi="Cambria" w:cs="Times"/>
          <w:b/>
          <w:bCs/>
          <w:noProof w:val="0"/>
          <w:lang w:val="sr-Latn-RS"/>
        </w:rPr>
        <w:t>dr Jelenu Mijić</w:t>
      </w:r>
      <w:r w:rsidRPr="56AC5703">
        <w:rPr>
          <w:rFonts w:ascii="Cambria" w:hAnsi="Cambria" w:cs="Times"/>
          <w:noProof w:val="0"/>
          <w:lang w:val="sr-Latn-RS"/>
        </w:rPr>
        <w:t xml:space="preserve"> u zvanje DOCENTA za užu naučnu oblast OPŠTA FILOZOFIJA, težište istraživanja: Teorija saznanja, sa punim radnim vremenom, na određeno vreme u trajanju od pet godina.</w:t>
      </w:r>
    </w:p>
    <w:p w14:paraId="4651C745" w14:textId="77777777" w:rsidR="00473D0E" w:rsidRPr="007B74CC" w:rsidRDefault="00473D0E" w:rsidP="00263849">
      <w:pPr>
        <w:spacing w:line="360" w:lineRule="auto"/>
        <w:jc w:val="both"/>
        <w:rPr>
          <w:rFonts w:ascii="Cambria" w:hAnsi="Cambria"/>
          <w:noProof w:val="0"/>
          <w:lang w:val="sr-Latn-RS"/>
        </w:rPr>
      </w:pPr>
    </w:p>
    <w:p w14:paraId="4A566DF8" w14:textId="77777777" w:rsidR="00481027" w:rsidRPr="007B74CC" w:rsidRDefault="00481027" w:rsidP="00263849">
      <w:pPr>
        <w:spacing w:line="360" w:lineRule="auto"/>
        <w:ind w:firstLine="720"/>
        <w:jc w:val="both"/>
        <w:rPr>
          <w:rFonts w:ascii="Cambria" w:hAnsi="Cambria"/>
          <w:noProof w:val="0"/>
          <w:lang w:val="sr-Latn-RS"/>
        </w:rPr>
      </w:pPr>
    </w:p>
    <w:p w14:paraId="59483FDF" w14:textId="77777777" w:rsidR="00D52F76" w:rsidRDefault="00D52F76" w:rsidP="00263849">
      <w:pPr>
        <w:spacing w:line="360" w:lineRule="auto"/>
        <w:ind w:firstLine="720"/>
        <w:jc w:val="both"/>
        <w:rPr>
          <w:rFonts w:ascii="Cambria" w:hAnsi="Cambria"/>
          <w:noProof w:val="0"/>
          <w:lang w:val="sr-Latn-RS"/>
        </w:rPr>
      </w:pPr>
    </w:p>
    <w:p w14:paraId="70C59D01" w14:textId="66CCC902" w:rsidR="00533079" w:rsidRPr="007B74CC" w:rsidRDefault="001229FB" w:rsidP="00263849">
      <w:pPr>
        <w:spacing w:line="360" w:lineRule="auto"/>
        <w:ind w:firstLine="720"/>
        <w:jc w:val="both"/>
        <w:rPr>
          <w:rFonts w:ascii="Cambria" w:hAnsi="Cambria"/>
          <w:noProof w:val="0"/>
          <w:lang w:val="sr-Latn-RS"/>
        </w:rPr>
      </w:pPr>
      <w:r w:rsidRPr="56AC5703">
        <w:rPr>
          <w:rFonts w:ascii="Cambria" w:hAnsi="Cambria"/>
          <w:noProof w:val="0"/>
          <w:lang w:val="sr-Latn-RS"/>
        </w:rPr>
        <w:t>Beograd,</w:t>
      </w:r>
    </w:p>
    <w:p w14:paraId="68252E5D" w14:textId="77777777" w:rsidR="00EE1E6E" w:rsidRPr="007B74CC" w:rsidRDefault="00533079" w:rsidP="00263849">
      <w:pPr>
        <w:spacing w:line="360" w:lineRule="auto"/>
        <w:ind w:firstLine="720"/>
        <w:jc w:val="both"/>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p>
    <w:p w14:paraId="7CF03457" w14:textId="04879BB5" w:rsidR="007358D0" w:rsidRPr="007B74CC" w:rsidRDefault="00263849" w:rsidP="00263849">
      <w:pPr>
        <w:spacing w:line="360" w:lineRule="auto"/>
        <w:jc w:val="right"/>
        <w:rPr>
          <w:rFonts w:ascii="Cambria" w:hAnsi="Cambria"/>
          <w:noProof w:val="0"/>
          <w:lang w:val="sr-Latn-RS"/>
        </w:rPr>
      </w:pPr>
      <w:r>
        <w:rPr>
          <w:rFonts w:ascii="Cambria" w:hAnsi="Cambria"/>
          <w:noProof w:val="0"/>
          <w:lang w:val="sr-Latn-RS"/>
        </w:rPr>
        <w:t xml:space="preserve">                                                                                           </w:t>
      </w:r>
      <w:r w:rsidR="001229FB" w:rsidRPr="56AC5703">
        <w:rPr>
          <w:rFonts w:ascii="Cambria" w:hAnsi="Cambria"/>
          <w:noProof w:val="0"/>
          <w:lang w:val="sr-Latn-RS"/>
        </w:rPr>
        <w:t>Komisija:</w:t>
      </w:r>
    </w:p>
    <w:p w14:paraId="1911D6C3" w14:textId="7B43F426" w:rsidR="001229FB" w:rsidRPr="007B74CC" w:rsidRDefault="001229FB"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p>
    <w:p w14:paraId="5C68C823" w14:textId="77777777" w:rsidR="001229FB" w:rsidRPr="007B74CC" w:rsidRDefault="001229FB" w:rsidP="00263849">
      <w:pPr>
        <w:spacing w:line="360" w:lineRule="auto"/>
        <w:ind w:firstLine="720"/>
        <w:jc w:val="right"/>
        <w:rPr>
          <w:rFonts w:ascii="Cambria" w:hAnsi="Cambria"/>
          <w:noProof w:val="0"/>
          <w:lang w:val="sr-Latn-RS"/>
        </w:rPr>
      </w:pPr>
    </w:p>
    <w:p w14:paraId="3AD2C3A0" w14:textId="03336F04" w:rsidR="001229FB" w:rsidRPr="007B74CC" w:rsidRDefault="001229FB"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56AC5703">
        <w:rPr>
          <w:rFonts w:ascii="Cambria" w:hAnsi="Cambria"/>
          <w:noProof w:val="0"/>
          <w:lang w:val="sr-Latn-RS"/>
        </w:rPr>
        <w:t xml:space="preserve">dr </w:t>
      </w:r>
      <w:r w:rsidR="008C652D" w:rsidRPr="56AC5703">
        <w:rPr>
          <w:rFonts w:ascii="Cambria" w:hAnsi="Cambria"/>
          <w:noProof w:val="0"/>
          <w:lang w:val="sr-Latn-RS"/>
        </w:rPr>
        <w:t>Živan Lazović</w:t>
      </w:r>
      <w:r w:rsidRPr="56AC5703">
        <w:rPr>
          <w:rFonts w:ascii="Cambria" w:hAnsi="Cambria"/>
          <w:noProof w:val="0"/>
          <w:lang w:val="sr-Latn-RS"/>
        </w:rPr>
        <w:t>, redovni profesor</w:t>
      </w:r>
      <w:r w:rsidR="008C652D" w:rsidRPr="56AC5703">
        <w:rPr>
          <w:rFonts w:ascii="Cambria" w:hAnsi="Cambria"/>
          <w:noProof w:val="0"/>
          <w:lang w:val="sr-Latn-RS"/>
        </w:rPr>
        <w:t xml:space="preserve"> u penziji</w:t>
      </w:r>
    </w:p>
    <w:p w14:paraId="42A7B3F5" w14:textId="6C930205" w:rsidR="007358D0" w:rsidRPr="007B74CC" w:rsidRDefault="00533079"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001229FB" w:rsidRPr="56AC5703">
        <w:rPr>
          <w:rFonts w:ascii="Cambria" w:hAnsi="Cambria"/>
          <w:noProof w:val="0"/>
          <w:lang w:val="sr-Latn-RS"/>
        </w:rPr>
        <w:t>Filozofski fakultet, Univerzitet u Beogradu</w:t>
      </w:r>
    </w:p>
    <w:p w14:paraId="36AF87E2" w14:textId="77777777" w:rsidR="001229FB" w:rsidRPr="007B74CC" w:rsidRDefault="001229FB"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p>
    <w:p w14:paraId="1EC537A2" w14:textId="334D85F8" w:rsidR="007358D0" w:rsidRPr="007B74CC" w:rsidRDefault="001229FB"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p>
    <w:p w14:paraId="0EF3FC73" w14:textId="42A93568" w:rsidR="001229FB" w:rsidRPr="007B74CC" w:rsidRDefault="008C652D" w:rsidP="00263849">
      <w:pPr>
        <w:spacing w:line="360" w:lineRule="auto"/>
        <w:ind w:firstLine="720"/>
        <w:jc w:val="right"/>
        <w:rPr>
          <w:rFonts w:ascii="Cambria" w:hAnsi="Cambria"/>
          <w:noProof w:val="0"/>
          <w:lang w:val="sr-Latn-RS"/>
        </w:rPr>
      </w:pPr>
      <w:r w:rsidRPr="56AC5703">
        <w:rPr>
          <w:rFonts w:ascii="Cambria" w:hAnsi="Cambria"/>
          <w:noProof w:val="0"/>
          <w:lang w:val="sr-Latn-RS"/>
        </w:rPr>
        <w:t xml:space="preserve">                                                       </w:t>
      </w:r>
      <w:r w:rsidR="001229FB" w:rsidRPr="56AC5703">
        <w:rPr>
          <w:rFonts w:ascii="Cambria" w:hAnsi="Cambria"/>
          <w:noProof w:val="0"/>
          <w:lang w:val="sr-Latn-RS"/>
        </w:rPr>
        <w:t>dr Aleksand</w:t>
      </w:r>
      <w:r w:rsidRPr="56AC5703">
        <w:rPr>
          <w:rFonts w:ascii="Cambria" w:hAnsi="Cambria"/>
          <w:noProof w:val="0"/>
          <w:lang w:val="sr-Latn-RS"/>
        </w:rPr>
        <w:t>ra Zorić</w:t>
      </w:r>
      <w:r w:rsidR="001229FB" w:rsidRPr="56AC5703">
        <w:rPr>
          <w:rFonts w:ascii="Cambria" w:hAnsi="Cambria"/>
          <w:noProof w:val="0"/>
          <w:lang w:val="sr-Latn-RS"/>
        </w:rPr>
        <w:t>, docent</w:t>
      </w:r>
    </w:p>
    <w:p w14:paraId="41287CE7" w14:textId="7D7DF7F2" w:rsidR="001229FB" w:rsidRPr="007B74CC" w:rsidRDefault="00533079"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Pr="007B74CC">
        <w:rPr>
          <w:rFonts w:ascii="Cambria" w:hAnsi="Cambria"/>
        </w:rPr>
        <w:tab/>
      </w:r>
      <w:r w:rsidR="001229FB" w:rsidRPr="56AC5703">
        <w:rPr>
          <w:rFonts w:ascii="Cambria" w:hAnsi="Cambria"/>
          <w:noProof w:val="0"/>
          <w:lang w:val="sr-Latn-RS"/>
        </w:rPr>
        <w:t>Filozofski fakultet, Univerzitet u Beogradu</w:t>
      </w:r>
    </w:p>
    <w:p w14:paraId="27645055" w14:textId="649DEBEF" w:rsidR="00533079" w:rsidRPr="007B74CC" w:rsidRDefault="007358D0" w:rsidP="00263849">
      <w:pPr>
        <w:spacing w:line="360" w:lineRule="auto"/>
        <w:ind w:firstLine="720"/>
        <w:jc w:val="right"/>
        <w:rPr>
          <w:rFonts w:ascii="Cambria" w:hAnsi="Cambria"/>
          <w:noProof w:val="0"/>
          <w:lang w:val="sr-Latn-RS"/>
        </w:rPr>
      </w:pPr>
      <w:r w:rsidRPr="007B74CC">
        <w:rPr>
          <w:rFonts w:ascii="Cambria" w:hAnsi="Cambria"/>
        </w:rPr>
        <w:tab/>
      </w:r>
    </w:p>
    <w:p w14:paraId="4E6A97E2" w14:textId="77777777" w:rsidR="00533079" w:rsidRPr="007B74CC" w:rsidRDefault="00533079" w:rsidP="00263849">
      <w:pPr>
        <w:spacing w:line="360" w:lineRule="auto"/>
        <w:ind w:firstLine="720"/>
        <w:jc w:val="right"/>
        <w:rPr>
          <w:rFonts w:ascii="Cambria" w:hAnsi="Cambria"/>
          <w:noProof w:val="0"/>
          <w:lang w:val="sr-Latn-RS"/>
        </w:rPr>
      </w:pPr>
    </w:p>
    <w:p w14:paraId="6A518C1F" w14:textId="72E52F05" w:rsidR="00533079" w:rsidRPr="007B74CC" w:rsidRDefault="00533079"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008C652D" w:rsidRPr="56AC5703">
        <w:rPr>
          <w:rFonts w:ascii="Cambria" w:hAnsi="Cambria"/>
          <w:noProof w:val="0"/>
          <w:lang w:val="sr-Latn-RS"/>
        </w:rPr>
        <w:t xml:space="preserve">            </w:t>
      </w:r>
      <w:r w:rsidRPr="56AC5703">
        <w:rPr>
          <w:rFonts w:ascii="Cambria" w:hAnsi="Cambria"/>
          <w:noProof w:val="0"/>
          <w:lang w:val="sr-Latn-RS"/>
        </w:rPr>
        <w:t xml:space="preserve">dr </w:t>
      </w:r>
      <w:r w:rsidR="008C652D" w:rsidRPr="56AC5703">
        <w:rPr>
          <w:rFonts w:ascii="Cambria" w:hAnsi="Cambria"/>
          <w:noProof w:val="0"/>
          <w:lang w:val="sr-Latn-RS"/>
        </w:rPr>
        <w:t>Igor Cvejić</w:t>
      </w:r>
      <w:r w:rsidRPr="56AC5703">
        <w:rPr>
          <w:rFonts w:ascii="Cambria" w:hAnsi="Cambria"/>
          <w:noProof w:val="0"/>
          <w:lang w:val="sr-Latn-RS"/>
        </w:rPr>
        <w:t xml:space="preserve">, </w:t>
      </w:r>
      <w:r w:rsidR="008C652D" w:rsidRPr="56AC5703">
        <w:rPr>
          <w:rFonts w:ascii="Cambria" w:hAnsi="Cambria"/>
          <w:noProof w:val="0"/>
          <w:lang w:val="sr-Latn-RS"/>
        </w:rPr>
        <w:t>viši naučni saradnik</w:t>
      </w:r>
    </w:p>
    <w:p w14:paraId="3D118715" w14:textId="77777777" w:rsidR="006A202C" w:rsidRDefault="00533079" w:rsidP="00263849">
      <w:pPr>
        <w:spacing w:line="360" w:lineRule="auto"/>
        <w:ind w:firstLine="720"/>
        <w:jc w:val="right"/>
        <w:rPr>
          <w:rFonts w:ascii="Cambria" w:hAnsi="Cambria"/>
          <w:noProof w:val="0"/>
          <w:lang w:val="sr-Latn-RS"/>
        </w:rPr>
      </w:pPr>
      <w:r w:rsidRPr="007B74CC">
        <w:rPr>
          <w:rFonts w:ascii="Cambria" w:hAnsi="Cambria"/>
        </w:rPr>
        <w:tab/>
      </w:r>
      <w:r w:rsidRPr="007B74CC">
        <w:rPr>
          <w:rFonts w:ascii="Cambria" w:hAnsi="Cambria"/>
        </w:rPr>
        <w:tab/>
      </w:r>
      <w:r w:rsidRPr="007B74CC">
        <w:rPr>
          <w:rFonts w:ascii="Cambria" w:hAnsi="Cambria"/>
        </w:rPr>
        <w:tab/>
      </w:r>
      <w:r w:rsidR="008C652D" w:rsidRPr="56AC5703">
        <w:rPr>
          <w:rFonts w:ascii="Cambria" w:hAnsi="Cambria"/>
          <w:noProof w:val="0"/>
          <w:lang w:val="sr-Latn-RS"/>
        </w:rPr>
        <w:t xml:space="preserve">           Institut za filozofiju i društvenu teoriju</w:t>
      </w:r>
      <w:r w:rsidR="006A202C">
        <w:rPr>
          <w:rFonts w:ascii="Cambria" w:hAnsi="Cambria"/>
          <w:noProof w:val="0"/>
          <w:lang w:val="sr-Latn-RS"/>
        </w:rPr>
        <w:t xml:space="preserve">, </w:t>
      </w:r>
    </w:p>
    <w:p w14:paraId="557964FE" w14:textId="23CE514C" w:rsidR="00533079" w:rsidRPr="007B74CC" w:rsidRDefault="006A202C" w:rsidP="00263849">
      <w:pPr>
        <w:spacing w:line="360" w:lineRule="auto"/>
        <w:ind w:firstLine="720"/>
        <w:jc w:val="right"/>
        <w:rPr>
          <w:rFonts w:ascii="Cambria" w:hAnsi="Cambria"/>
          <w:noProof w:val="0"/>
          <w:lang w:val="sr-Latn-RS"/>
        </w:rPr>
      </w:pPr>
      <w:r>
        <w:rPr>
          <w:rFonts w:ascii="Cambria" w:hAnsi="Cambria"/>
          <w:noProof w:val="0"/>
          <w:lang w:val="sr-Latn-RS"/>
        </w:rPr>
        <w:t>Univerzitet u Beogradu</w:t>
      </w:r>
    </w:p>
    <w:sectPr w:rsidR="00533079" w:rsidRPr="007B74CC" w:rsidSect="005756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F34B3"/>
    <w:multiLevelType w:val="hybridMultilevel"/>
    <w:tmpl w:val="C48E0B52"/>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39B76692"/>
    <w:multiLevelType w:val="hybridMultilevel"/>
    <w:tmpl w:val="2D824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9843A6"/>
    <w:multiLevelType w:val="hybridMultilevel"/>
    <w:tmpl w:val="CA7E0022"/>
    <w:lvl w:ilvl="0" w:tplc="B8726E1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4CB744CF"/>
    <w:multiLevelType w:val="hybridMultilevel"/>
    <w:tmpl w:val="041279B2"/>
    <w:lvl w:ilvl="0" w:tplc="27EE5D4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54877E12"/>
    <w:multiLevelType w:val="hybridMultilevel"/>
    <w:tmpl w:val="21623328"/>
    <w:lvl w:ilvl="0" w:tplc="944A518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696D590C"/>
    <w:multiLevelType w:val="hybridMultilevel"/>
    <w:tmpl w:val="3FA4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63D"/>
    <w:rsid w:val="00000080"/>
    <w:rsid w:val="000002E4"/>
    <w:rsid w:val="00000D10"/>
    <w:rsid w:val="000014CB"/>
    <w:rsid w:val="0000242A"/>
    <w:rsid w:val="000029A6"/>
    <w:rsid w:val="00002F21"/>
    <w:rsid w:val="00003FF4"/>
    <w:rsid w:val="00004475"/>
    <w:rsid w:val="000046F8"/>
    <w:rsid w:val="00005ECF"/>
    <w:rsid w:val="000064F7"/>
    <w:rsid w:val="000066A3"/>
    <w:rsid w:val="00007C92"/>
    <w:rsid w:val="0001063D"/>
    <w:rsid w:val="00010A3D"/>
    <w:rsid w:val="00010FAE"/>
    <w:rsid w:val="00011231"/>
    <w:rsid w:val="000116B9"/>
    <w:rsid w:val="000119D3"/>
    <w:rsid w:val="000123FF"/>
    <w:rsid w:val="000127D5"/>
    <w:rsid w:val="00012AB5"/>
    <w:rsid w:val="0001576C"/>
    <w:rsid w:val="000158DB"/>
    <w:rsid w:val="000160A9"/>
    <w:rsid w:val="00016687"/>
    <w:rsid w:val="00016A59"/>
    <w:rsid w:val="000218DC"/>
    <w:rsid w:val="000226DB"/>
    <w:rsid w:val="00022C3E"/>
    <w:rsid w:val="00023013"/>
    <w:rsid w:val="000234E9"/>
    <w:rsid w:val="0002532F"/>
    <w:rsid w:val="00025C5B"/>
    <w:rsid w:val="00026198"/>
    <w:rsid w:val="00027FC3"/>
    <w:rsid w:val="00030AFD"/>
    <w:rsid w:val="00030B16"/>
    <w:rsid w:val="00031214"/>
    <w:rsid w:val="00031248"/>
    <w:rsid w:val="00031A7D"/>
    <w:rsid w:val="00032029"/>
    <w:rsid w:val="00032AF4"/>
    <w:rsid w:val="00032CD9"/>
    <w:rsid w:val="00033300"/>
    <w:rsid w:val="000366AE"/>
    <w:rsid w:val="00036F64"/>
    <w:rsid w:val="00040E3B"/>
    <w:rsid w:val="00041B5C"/>
    <w:rsid w:val="0004349E"/>
    <w:rsid w:val="00044023"/>
    <w:rsid w:val="00044732"/>
    <w:rsid w:val="0004581D"/>
    <w:rsid w:val="00045968"/>
    <w:rsid w:val="00045A36"/>
    <w:rsid w:val="000460E2"/>
    <w:rsid w:val="00046505"/>
    <w:rsid w:val="000465E2"/>
    <w:rsid w:val="00047979"/>
    <w:rsid w:val="00047F37"/>
    <w:rsid w:val="00050785"/>
    <w:rsid w:val="00051D97"/>
    <w:rsid w:val="000525CB"/>
    <w:rsid w:val="00054021"/>
    <w:rsid w:val="0005520D"/>
    <w:rsid w:val="00056D33"/>
    <w:rsid w:val="0005713E"/>
    <w:rsid w:val="000571B5"/>
    <w:rsid w:val="00060850"/>
    <w:rsid w:val="00061289"/>
    <w:rsid w:val="000624D2"/>
    <w:rsid w:val="00063AD4"/>
    <w:rsid w:val="00063AD5"/>
    <w:rsid w:val="00064FFC"/>
    <w:rsid w:val="000654F3"/>
    <w:rsid w:val="00066A80"/>
    <w:rsid w:val="00067712"/>
    <w:rsid w:val="000679B5"/>
    <w:rsid w:val="00067EED"/>
    <w:rsid w:val="00067F98"/>
    <w:rsid w:val="0007117F"/>
    <w:rsid w:val="0007207D"/>
    <w:rsid w:val="00072B63"/>
    <w:rsid w:val="00072B67"/>
    <w:rsid w:val="000735D2"/>
    <w:rsid w:val="000737FC"/>
    <w:rsid w:val="000749F9"/>
    <w:rsid w:val="000757A1"/>
    <w:rsid w:val="00075E72"/>
    <w:rsid w:val="00077644"/>
    <w:rsid w:val="00077AD3"/>
    <w:rsid w:val="00077B82"/>
    <w:rsid w:val="00081102"/>
    <w:rsid w:val="00082104"/>
    <w:rsid w:val="000823C8"/>
    <w:rsid w:val="00082748"/>
    <w:rsid w:val="00082CE4"/>
    <w:rsid w:val="00083894"/>
    <w:rsid w:val="000839A3"/>
    <w:rsid w:val="00085AED"/>
    <w:rsid w:val="000862F3"/>
    <w:rsid w:val="00093668"/>
    <w:rsid w:val="00094E53"/>
    <w:rsid w:val="00094EB0"/>
    <w:rsid w:val="00096BD5"/>
    <w:rsid w:val="000974D5"/>
    <w:rsid w:val="00097DD3"/>
    <w:rsid w:val="000A04F4"/>
    <w:rsid w:val="000A06EF"/>
    <w:rsid w:val="000A1624"/>
    <w:rsid w:val="000A176E"/>
    <w:rsid w:val="000A1A1A"/>
    <w:rsid w:val="000A2607"/>
    <w:rsid w:val="000A2A1A"/>
    <w:rsid w:val="000A40BD"/>
    <w:rsid w:val="000A5FC9"/>
    <w:rsid w:val="000B10BC"/>
    <w:rsid w:val="000B1312"/>
    <w:rsid w:val="000B176D"/>
    <w:rsid w:val="000B2270"/>
    <w:rsid w:val="000B321C"/>
    <w:rsid w:val="000B3B48"/>
    <w:rsid w:val="000B458B"/>
    <w:rsid w:val="000B4815"/>
    <w:rsid w:val="000B4FBB"/>
    <w:rsid w:val="000B529D"/>
    <w:rsid w:val="000B578D"/>
    <w:rsid w:val="000C0064"/>
    <w:rsid w:val="000C0247"/>
    <w:rsid w:val="000C1155"/>
    <w:rsid w:val="000C157B"/>
    <w:rsid w:val="000C31CD"/>
    <w:rsid w:val="000C474B"/>
    <w:rsid w:val="000C484C"/>
    <w:rsid w:val="000C4C2C"/>
    <w:rsid w:val="000C4CD6"/>
    <w:rsid w:val="000C5078"/>
    <w:rsid w:val="000C5284"/>
    <w:rsid w:val="000C592A"/>
    <w:rsid w:val="000C6523"/>
    <w:rsid w:val="000C660A"/>
    <w:rsid w:val="000C7AB9"/>
    <w:rsid w:val="000C7E33"/>
    <w:rsid w:val="000C7F0C"/>
    <w:rsid w:val="000D01F8"/>
    <w:rsid w:val="000D3F65"/>
    <w:rsid w:val="000D528C"/>
    <w:rsid w:val="000D5D9E"/>
    <w:rsid w:val="000D6201"/>
    <w:rsid w:val="000D6AE3"/>
    <w:rsid w:val="000D6D33"/>
    <w:rsid w:val="000D6EF2"/>
    <w:rsid w:val="000D7BFF"/>
    <w:rsid w:val="000E1876"/>
    <w:rsid w:val="000E30C5"/>
    <w:rsid w:val="000E37CE"/>
    <w:rsid w:val="000E407F"/>
    <w:rsid w:val="000E5049"/>
    <w:rsid w:val="000E5763"/>
    <w:rsid w:val="000E583B"/>
    <w:rsid w:val="000E6789"/>
    <w:rsid w:val="000E6AC5"/>
    <w:rsid w:val="000E7809"/>
    <w:rsid w:val="000F1958"/>
    <w:rsid w:val="000F2D87"/>
    <w:rsid w:val="000F448D"/>
    <w:rsid w:val="000F4900"/>
    <w:rsid w:val="000F4B01"/>
    <w:rsid w:val="000F5404"/>
    <w:rsid w:val="000F5F77"/>
    <w:rsid w:val="001009C2"/>
    <w:rsid w:val="001036FE"/>
    <w:rsid w:val="00105E46"/>
    <w:rsid w:val="00106601"/>
    <w:rsid w:val="00106915"/>
    <w:rsid w:val="0010773B"/>
    <w:rsid w:val="001100C2"/>
    <w:rsid w:val="001107F5"/>
    <w:rsid w:val="00111797"/>
    <w:rsid w:val="00111B53"/>
    <w:rsid w:val="00112019"/>
    <w:rsid w:val="00112C05"/>
    <w:rsid w:val="00112C27"/>
    <w:rsid w:val="00113D1B"/>
    <w:rsid w:val="00113E4A"/>
    <w:rsid w:val="00114883"/>
    <w:rsid w:val="001159F7"/>
    <w:rsid w:val="00115BCE"/>
    <w:rsid w:val="00116010"/>
    <w:rsid w:val="001161C1"/>
    <w:rsid w:val="001165BC"/>
    <w:rsid w:val="0011671C"/>
    <w:rsid w:val="00117CCF"/>
    <w:rsid w:val="00120512"/>
    <w:rsid w:val="0012088D"/>
    <w:rsid w:val="00120C5F"/>
    <w:rsid w:val="00121362"/>
    <w:rsid w:val="001219B9"/>
    <w:rsid w:val="001219FD"/>
    <w:rsid w:val="00122305"/>
    <w:rsid w:val="00122486"/>
    <w:rsid w:val="00122517"/>
    <w:rsid w:val="001229FB"/>
    <w:rsid w:val="0012355F"/>
    <w:rsid w:val="00123703"/>
    <w:rsid w:val="00123FB0"/>
    <w:rsid w:val="00124224"/>
    <w:rsid w:val="001244D1"/>
    <w:rsid w:val="00124B95"/>
    <w:rsid w:val="00124DC0"/>
    <w:rsid w:val="001266CF"/>
    <w:rsid w:val="00126F87"/>
    <w:rsid w:val="00126FF9"/>
    <w:rsid w:val="001304B5"/>
    <w:rsid w:val="00130C5B"/>
    <w:rsid w:val="00132A92"/>
    <w:rsid w:val="00135042"/>
    <w:rsid w:val="00135C7B"/>
    <w:rsid w:val="001362EA"/>
    <w:rsid w:val="0013699A"/>
    <w:rsid w:val="0014040B"/>
    <w:rsid w:val="001420E7"/>
    <w:rsid w:val="00142285"/>
    <w:rsid w:val="001453A2"/>
    <w:rsid w:val="00146F81"/>
    <w:rsid w:val="00147133"/>
    <w:rsid w:val="00147B36"/>
    <w:rsid w:val="00150521"/>
    <w:rsid w:val="0015078A"/>
    <w:rsid w:val="00150E0C"/>
    <w:rsid w:val="00152357"/>
    <w:rsid w:val="00152A4E"/>
    <w:rsid w:val="00153749"/>
    <w:rsid w:val="001538ED"/>
    <w:rsid w:val="00153E42"/>
    <w:rsid w:val="0015529F"/>
    <w:rsid w:val="00155B99"/>
    <w:rsid w:val="00155C64"/>
    <w:rsid w:val="00155E17"/>
    <w:rsid w:val="00156315"/>
    <w:rsid w:val="001568C3"/>
    <w:rsid w:val="00157130"/>
    <w:rsid w:val="00160216"/>
    <w:rsid w:val="00162EFA"/>
    <w:rsid w:val="001633BC"/>
    <w:rsid w:val="00163706"/>
    <w:rsid w:val="00163CE7"/>
    <w:rsid w:val="00165196"/>
    <w:rsid w:val="0016586B"/>
    <w:rsid w:val="00167139"/>
    <w:rsid w:val="001671B8"/>
    <w:rsid w:val="00167C53"/>
    <w:rsid w:val="0017218B"/>
    <w:rsid w:val="00173A60"/>
    <w:rsid w:val="0017450F"/>
    <w:rsid w:val="00176CE3"/>
    <w:rsid w:val="0017739D"/>
    <w:rsid w:val="0017744E"/>
    <w:rsid w:val="00181DA8"/>
    <w:rsid w:val="00181F1E"/>
    <w:rsid w:val="00181FB2"/>
    <w:rsid w:val="00181FFE"/>
    <w:rsid w:val="001820A7"/>
    <w:rsid w:val="001841A4"/>
    <w:rsid w:val="0018460B"/>
    <w:rsid w:val="00185138"/>
    <w:rsid w:val="001851AC"/>
    <w:rsid w:val="00186905"/>
    <w:rsid w:val="00186C0C"/>
    <w:rsid w:val="00187D71"/>
    <w:rsid w:val="001911C0"/>
    <w:rsid w:val="0019125B"/>
    <w:rsid w:val="001915FE"/>
    <w:rsid w:val="0019183F"/>
    <w:rsid w:val="00191DA8"/>
    <w:rsid w:val="001928D1"/>
    <w:rsid w:val="001930C2"/>
    <w:rsid w:val="00194815"/>
    <w:rsid w:val="00195589"/>
    <w:rsid w:val="00195F34"/>
    <w:rsid w:val="00196F49"/>
    <w:rsid w:val="00197998"/>
    <w:rsid w:val="00197AEA"/>
    <w:rsid w:val="001A276E"/>
    <w:rsid w:val="001A38B7"/>
    <w:rsid w:val="001A3DBA"/>
    <w:rsid w:val="001A42E9"/>
    <w:rsid w:val="001A46FC"/>
    <w:rsid w:val="001A4ED4"/>
    <w:rsid w:val="001A50AE"/>
    <w:rsid w:val="001A54B6"/>
    <w:rsid w:val="001A5C32"/>
    <w:rsid w:val="001A6831"/>
    <w:rsid w:val="001A7512"/>
    <w:rsid w:val="001B098C"/>
    <w:rsid w:val="001B09F7"/>
    <w:rsid w:val="001B0E08"/>
    <w:rsid w:val="001B38D5"/>
    <w:rsid w:val="001B4337"/>
    <w:rsid w:val="001B576A"/>
    <w:rsid w:val="001B5C9B"/>
    <w:rsid w:val="001B6241"/>
    <w:rsid w:val="001B67A3"/>
    <w:rsid w:val="001B6C89"/>
    <w:rsid w:val="001C1104"/>
    <w:rsid w:val="001C1CD1"/>
    <w:rsid w:val="001C1FB9"/>
    <w:rsid w:val="001C275C"/>
    <w:rsid w:val="001C2FC4"/>
    <w:rsid w:val="001C335C"/>
    <w:rsid w:val="001C3CE8"/>
    <w:rsid w:val="001C3FCA"/>
    <w:rsid w:val="001C40B6"/>
    <w:rsid w:val="001C5C9B"/>
    <w:rsid w:val="001C7B34"/>
    <w:rsid w:val="001C7F04"/>
    <w:rsid w:val="001D02C4"/>
    <w:rsid w:val="001D24A9"/>
    <w:rsid w:val="001D47B5"/>
    <w:rsid w:val="001D558F"/>
    <w:rsid w:val="001D5C44"/>
    <w:rsid w:val="001D60CE"/>
    <w:rsid w:val="001D654E"/>
    <w:rsid w:val="001D69DF"/>
    <w:rsid w:val="001D6A76"/>
    <w:rsid w:val="001D6E72"/>
    <w:rsid w:val="001D76CC"/>
    <w:rsid w:val="001E0B29"/>
    <w:rsid w:val="001E111B"/>
    <w:rsid w:val="001E14CD"/>
    <w:rsid w:val="001E2B89"/>
    <w:rsid w:val="001E5378"/>
    <w:rsid w:val="001E685E"/>
    <w:rsid w:val="001F159C"/>
    <w:rsid w:val="001F1637"/>
    <w:rsid w:val="001F2117"/>
    <w:rsid w:val="001F518D"/>
    <w:rsid w:val="001F57E0"/>
    <w:rsid w:val="001F6284"/>
    <w:rsid w:val="00201582"/>
    <w:rsid w:val="002019D0"/>
    <w:rsid w:val="00202133"/>
    <w:rsid w:val="0020312A"/>
    <w:rsid w:val="002038F7"/>
    <w:rsid w:val="00203A00"/>
    <w:rsid w:val="0020521C"/>
    <w:rsid w:val="00205AF5"/>
    <w:rsid w:val="002060A0"/>
    <w:rsid w:val="00207F96"/>
    <w:rsid w:val="002115D7"/>
    <w:rsid w:val="00211E03"/>
    <w:rsid w:val="0021279F"/>
    <w:rsid w:val="0021281E"/>
    <w:rsid w:val="002131CA"/>
    <w:rsid w:val="00213F76"/>
    <w:rsid w:val="002140B7"/>
    <w:rsid w:val="002150B8"/>
    <w:rsid w:val="002151BA"/>
    <w:rsid w:val="002159B1"/>
    <w:rsid w:val="00216C13"/>
    <w:rsid w:val="00216FEF"/>
    <w:rsid w:val="002173E8"/>
    <w:rsid w:val="002201F7"/>
    <w:rsid w:val="00220834"/>
    <w:rsid w:val="002210BA"/>
    <w:rsid w:val="0022220A"/>
    <w:rsid w:val="002244F9"/>
    <w:rsid w:val="00225CFE"/>
    <w:rsid w:val="00225DA4"/>
    <w:rsid w:val="0022644E"/>
    <w:rsid w:val="002266B1"/>
    <w:rsid w:val="002273D3"/>
    <w:rsid w:val="00227D59"/>
    <w:rsid w:val="00227E9D"/>
    <w:rsid w:val="0023080D"/>
    <w:rsid w:val="002313A9"/>
    <w:rsid w:val="00231902"/>
    <w:rsid w:val="00234F16"/>
    <w:rsid w:val="002353E2"/>
    <w:rsid w:val="0023692E"/>
    <w:rsid w:val="00236D31"/>
    <w:rsid w:val="00237088"/>
    <w:rsid w:val="00241653"/>
    <w:rsid w:val="002422B8"/>
    <w:rsid w:val="00242584"/>
    <w:rsid w:val="0024258E"/>
    <w:rsid w:val="002429E7"/>
    <w:rsid w:val="00242A80"/>
    <w:rsid w:val="00242B8B"/>
    <w:rsid w:val="00242F24"/>
    <w:rsid w:val="00242F2A"/>
    <w:rsid w:val="00244290"/>
    <w:rsid w:val="0024434D"/>
    <w:rsid w:val="00245C0D"/>
    <w:rsid w:val="002466ED"/>
    <w:rsid w:val="002507FE"/>
    <w:rsid w:val="00250908"/>
    <w:rsid w:val="00251253"/>
    <w:rsid w:val="00254127"/>
    <w:rsid w:val="00254707"/>
    <w:rsid w:val="00254B20"/>
    <w:rsid w:val="00255544"/>
    <w:rsid w:val="002557BD"/>
    <w:rsid w:val="00255CBE"/>
    <w:rsid w:val="00255F62"/>
    <w:rsid w:val="00256150"/>
    <w:rsid w:val="002566A4"/>
    <w:rsid w:val="002577CF"/>
    <w:rsid w:val="00257D8F"/>
    <w:rsid w:val="00257FDC"/>
    <w:rsid w:val="0026019C"/>
    <w:rsid w:val="0026138D"/>
    <w:rsid w:val="00262BC9"/>
    <w:rsid w:val="002633C2"/>
    <w:rsid w:val="00263516"/>
    <w:rsid w:val="00263849"/>
    <w:rsid w:val="00264117"/>
    <w:rsid w:val="00264E46"/>
    <w:rsid w:val="00266BFF"/>
    <w:rsid w:val="002676FE"/>
    <w:rsid w:val="002678AE"/>
    <w:rsid w:val="00270B09"/>
    <w:rsid w:val="002717A1"/>
    <w:rsid w:val="00271AD1"/>
    <w:rsid w:val="00271FF2"/>
    <w:rsid w:val="00274181"/>
    <w:rsid w:val="00274739"/>
    <w:rsid w:val="0027538A"/>
    <w:rsid w:val="00275913"/>
    <w:rsid w:val="00275F1B"/>
    <w:rsid w:val="0027725E"/>
    <w:rsid w:val="002778D0"/>
    <w:rsid w:val="0028159D"/>
    <w:rsid w:val="00281AE0"/>
    <w:rsid w:val="0028204B"/>
    <w:rsid w:val="00282E73"/>
    <w:rsid w:val="00282EA9"/>
    <w:rsid w:val="00283445"/>
    <w:rsid w:val="00283680"/>
    <w:rsid w:val="00283716"/>
    <w:rsid w:val="00286026"/>
    <w:rsid w:val="00287BD4"/>
    <w:rsid w:val="00287C15"/>
    <w:rsid w:val="00287F5C"/>
    <w:rsid w:val="002905D6"/>
    <w:rsid w:val="00290BCA"/>
    <w:rsid w:val="002910E1"/>
    <w:rsid w:val="002915D1"/>
    <w:rsid w:val="00292104"/>
    <w:rsid w:val="002930B5"/>
    <w:rsid w:val="00293670"/>
    <w:rsid w:val="0029396A"/>
    <w:rsid w:val="002939FE"/>
    <w:rsid w:val="00293E36"/>
    <w:rsid w:val="002941DA"/>
    <w:rsid w:val="002948A9"/>
    <w:rsid w:val="00294A86"/>
    <w:rsid w:val="00294C8D"/>
    <w:rsid w:val="00294FFC"/>
    <w:rsid w:val="002951E8"/>
    <w:rsid w:val="002956E7"/>
    <w:rsid w:val="00296EAC"/>
    <w:rsid w:val="00297258"/>
    <w:rsid w:val="002A065D"/>
    <w:rsid w:val="002A08B7"/>
    <w:rsid w:val="002A2485"/>
    <w:rsid w:val="002A2547"/>
    <w:rsid w:val="002A363F"/>
    <w:rsid w:val="002A49E7"/>
    <w:rsid w:val="002A4CE4"/>
    <w:rsid w:val="002A5D17"/>
    <w:rsid w:val="002A6988"/>
    <w:rsid w:val="002A7C60"/>
    <w:rsid w:val="002A7D28"/>
    <w:rsid w:val="002B047C"/>
    <w:rsid w:val="002B0AB4"/>
    <w:rsid w:val="002B1037"/>
    <w:rsid w:val="002B1A91"/>
    <w:rsid w:val="002B36D2"/>
    <w:rsid w:val="002B452C"/>
    <w:rsid w:val="002B4C12"/>
    <w:rsid w:val="002B4F0D"/>
    <w:rsid w:val="002B5332"/>
    <w:rsid w:val="002B56C4"/>
    <w:rsid w:val="002B5AE3"/>
    <w:rsid w:val="002B67B6"/>
    <w:rsid w:val="002B7BD0"/>
    <w:rsid w:val="002C1F58"/>
    <w:rsid w:val="002C2396"/>
    <w:rsid w:val="002C31F9"/>
    <w:rsid w:val="002C3F7C"/>
    <w:rsid w:val="002C4988"/>
    <w:rsid w:val="002C505B"/>
    <w:rsid w:val="002C5DDA"/>
    <w:rsid w:val="002C70B6"/>
    <w:rsid w:val="002C7BEE"/>
    <w:rsid w:val="002D0A2F"/>
    <w:rsid w:val="002D0B4C"/>
    <w:rsid w:val="002D1150"/>
    <w:rsid w:val="002D1411"/>
    <w:rsid w:val="002D3464"/>
    <w:rsid w:val="002D372D"/>
    <w:rsid w:val="002D3751"/>
    <w:rsid w:val="002D64CD"/>
    <w:rsid w:val="002D65F0"/>
    <w:rsid w:val="002D69ED"/>
    <w:rsid w:val="002E1761"/>
    <w:rsid w:val="002E1C93"/>
    <w:rsid w:val="002E1D57"/>
    <w:rsid w:val="002E2C83"/>
    <w:rsid w:val="002E34DC"/>
    <w:rsid w:val="002E3AC0"/>
    <w:rsid w:val="002E4BFC"/>
    <w:rsid w:val="002E4D79"/>
    <w:rsid w:val="002E606D"/>
    <w:rsid w:val="002E7368"/>
    <w:rsid w:val="002F184C"/>
    <w:rsid w:val="002F1ABF"/>
    <w:rsid w:val="002F2ECC"/>
    <w:rsid w:val="002F46C0"/>
    <w:rsid w:val="002F46D0"/>
    <w:rsid w:val="002F4A6F"/>
    <w:rsid w:val="002F4AE0"/>
    <w:rsid w:val="002F4BAA"/>
    <w:rsid w:val="002F5195"/>
    <w:rsid w:val="002F7ABE"/>
    <w:rsid w:val="00300EC0"/>
    <w:rsid w:val="0030106C"/>
    <w:rsid w:val="0030215C"/>
    <w:rsid w:val="00302882"/>
    <w:rsid w:val="00303A93"/>
    <w:rsid w:val="00304D30"/>
    <w:rsid w:val="00304F36"/>
    <w:rsid w:val="00304F52"/>
    <w:rsid w:val="00310001"/>
    <w:rsid w:val="003126FD"/>
    <w:rsid w:val="00312E59"/>
    <w:rsid w:val="0031363D"/>
    <w:rsid w:val="00314CFC"/>
    <w:rsid w:val="00316CEE"/>
    <w:rsid w:val="00317481"/>
    <w:rsid w:val="003231E6"/>
    <w:rsid w:val="0032382A"/>
    <w:rsid w:val="00323C52"/>
    <w:rsid w:val="003247D8"/>
    <w:rsid w:val="00324A45"/>
    <w:rsid w:val="00324CE5"/>
    <w:rsid w:val="00326CB7"/>
    <w:rsid w:val="00327517"/>
    <w:rsid w:val="00327547"/>
    <w:rsid w:val="0033194E"/>
    <w:rsid w:val="00332A06"/>
    <w:rsid w:val="00332F8E"/>
    <w:rsid w:val="0033347F"/>
    <w:rsid w:val="00333D2E"/>
    <w:rsid w:val="0033434C"/>
    <w:rsid w:val="00334B5D"/>
    <w:rsid w:val="00335992"/>
    <w:rsid w:val="00335F2B"/>
    <w:rsid w:val="00337C95"/>
    <w:rsid w:val="00340051"/>
    <w:rsid w:val="0034030D"/>
    <w:rsid w:val="00340897"/>
    <w:rsid w:val="00341E1E"/>
    <w:rsid w:val="00342CCE"/>
    <w:rsid w:val="00343195"/>
    <w:rsid w:val="00344959"/>
    <w:rsid w:val="00344CCF"/>
    <w:rsid w:val="00344F69"/>
    <w:rsid w:val="00344FA0"/>
    <w:rsid w:val="003467FC"/>
    <w:rsid w:val="003502F8"/>
    <w:rsid w:val="00350621"/>
    <w:rsid w:val="00353011"/>
    <w:rsid w:val="003532E7"/>
    <w:rsid w:val="00356F4A"/>
    <w:rsid w:val="00357AE7"/>
    <w:rsid w:val="00361311"/>
    <w:rsid w:val="00361CDD"/>
    <w:rsid w:val="0036316B"/>
    <w:rsid w:val="003631AF"/>
    <w:rsid w:val="003633A5"/>
    <w:rsid w:val="0036445A"/>
    <w:rsid w:val="00365A44"/>
    <w:rsid w:val="00366686"/>
    <w:rsid w:val="00370440"/>
    <w:rsid w:val="00370E37"/>
    <w:rsid w:val="00370E96"/>
    <w:rsid w:val="00371F5D"/>
    <w:rsid w:val="0037269F"/>
    <w:rsid w:val="0037322D"/>
    <w:rsid w:val="00373455"/>
    <w:rsid w:val="0037352C"/>
    <w:rsid w:val="00374831"/>
    <w:rsid w:val="00374F1E"/>
    <w:rsid w:val="00375894"/>
    <w:rsid w:val="003763AF"/>
    <w:rsid w:val="0037654D"/>
    <w:rsid w:val="00377FC8"/>
    <w:rsid w:val="00381FE0"/>
    <w:rsid w:val="003843E5"/>
    <w:rsid w:val="003853BE"/>
    <w:rsid w:val="00385724"/>
    <w:rsid w:val="003860B2"/>
    <w:rsid w:val="00387B27"/>
    <w:rsid w:val="00393CF0"/>
    <w:rsid w:val="00394907"/>
    <w:rsid w:val="0039521B"/>
    <w:rsid w:val="00395D0E"/>
    <w:rsid w:val="0039605B"/>
    <w:rsid w:val="00397717"/>
    <w:rsid w:val="003A060D"/>
    <w:rsid w:val="003A1778"/>
    <w:rsid w:val="003A321C"/>
    <w:rsid w:val="003A4E84"/>
    <w:rsid w:val="003A5E36"/>
    <w:rsid w:val="003A6EAB"/>
    <w:rsid w:val="003A77F4"/>
    <w:rsid w:val="003B06CC"/>
    <w:rsid w:val="003B1514"/>
    <w:rsid w:val="003B25E2"/>
    <w:rsid w:val="003B2DC9"/>
    <w:rsid w:val="003B51DA"/>
    <w:rsid w:val="003B55F1"/>
    <w:rsid w:val="003B63DB"/>
    <w:rsid w:val="003B66D4"/>
    <w:rsid w:val="003B670E"/>
    <w:rsid w:val="003C0083"/>
    <w:rsid w:val="003C0110"/>
    <w:rsid w:val="003C2B4A"/>
    <w:rsid w:val="003C54B1"/>
    <w:rsid w:val="003C6123"/>
    <w:rsid w:val="003C7156"/>
    <w:rsid w:val="003C7E18"/>
    <w:rsid w:val="003D09AC"/>
    <w:rsid w:val="003D1028"/>
    <w:rsid w:val="003D1605"/>
    <w:rsid w:val="003D1766"/>
    <w:rsid w:val="003D204E"/>
    <w:rsid w:val="003D38BB"/>
    <w:rsid w:val="003D4572"/>
    <w:rsid w:val="003D4FFA"/>
    <w:rsid w:val="003D681C"/>
    <w:rsid w:val="003D6877"/>
    <w:rsid w:val="003D68D6"/>
    <w:rsid w:val="003D6973"/>
    <w:rsid w:val="003D74C4"/>
    <w:rsid w:val="003E0981"/>
    <w:rsid w:val="003E1722"/>
    <w:rsid w:val="003E22C0"/>
    <w:rsid w:val="003E3037"/>
    <w:rsid w:val="003E37FB"/>
    <w:rsid w:val="003E50B9"/>
    <w:rsid w:val="003E6524"/>
    <w:rsid w:val="003E6683"/>
    <w:rsid w:val="003E6B4F"/>
    <w:rsid w:val="003E6D00"/>
    <w:rsid w:val="003E7049"/>
    <w:rsid w:val="003E71A8"/>
    <w:rsid w:val="003E7249"/>
    <w:rsid w:val="003F1AAA"/>
    <w:rsid w:val="003F27E9"/>
    <w:rsid w:val="003F2B14"/>
    <w:rsid w:val="003F3529"/>
    <w:rsid w:val="003F3B42"/>
    <w:rsid w:val="003F53AE"/>
    <w:rsid w:val="003F66AC"/>
    <w:rsid w:val="003F7283"/>
    <w:rsid w:val="003F7D15"/>
    <w:rsid w:val="003F7FEC"/>
    <w:rsid w:val="00400372"/>
    <w:rsid w:val="00400E11"/>
    <w:rsid w:val="004016D7"/>
    <w:rsid w:val="00401BF2"/>
    <w:rsid w:val="004023EB"/>
    <w:rsid w:val="00404833"/>
    <w:rsid w:val="00404B9E"/>
    <w:rsid w:val="004057D0"/>
    <w:rsid w:val="004057F6"/>
    <w:rsid w:val="0040615F"/>
    <w:rsid w:val="0040656F"/>
    <w:rsid w:val="00407657"/>
    <w:rsid w:val="00414067"/>
    <w:rsid w:val="004147B3"/>
    <w:rsid w:val="004152AC"/>
    <w:rsid w:val="00416C97"/>
    <w:rsid w:val="00416E55"/>
    <w:rsid w:val="0041726E"/>
    <w:rsid w:val="00420174"/>
    <w:rsid w:val="0042052F"/>
    <w:rsid w:val="00420E2B"/>
    <w:rsid w:val="0042263D"/>
    <w:rsid w:val="004228E1"/>
    <w:rsid w:val="00423CF6"/>
    <w:rsid w:val="0042689D"/>
    <w:rsid w:val="004275A7"/>
    <w:rsid w:val="004303A5"/>
    <w:rsid w:val="00431B99"/>
    <w:rsid w:val="004328D6"/>
    <w:rsid w:val="00432930"/>
    <w:rsid w:val="004339E8"/>
    <w:rsid w:val="00433A25"/>
    <w:rsid w:val="00433CF9"/>
    <w:rsid w:val="00434096"/>
    <w:rsid w:val="0043446E"/>
    <w:rsid w:val="00435322"/>
    <w:rsid w:val="00436510"/>
    <w:rsid w:val="00437210"/>
    <w:rsid w:val="0043776B"/>
    <w:rsid w:val="00437861"/>
    <w:rsid w:val="004401B6"/>
    <w:rsid w:val="00440241"/>
    <w:rsid w:val="00440816"/>
    <w:rsid w:val="00440F91"/>
    <w:rsid w:val="00441882"/>
    <w:rsid w:val="00442D91"/>
    <w:rsid w:val="004439FD"/>
    <w:rsid w:val="00444304"/>
    <w:rsid w:val="0044731C"/>
    <w:rsid w:val="004477B9"/>
    <w:rsid w:val="0044787E"/>
    <w:rsid w:val="00447C22"/>
    <w:rsid w:val="00447DCA"/>
    <w:rsid w:val="004503BE"/>
    <w:rsid w:val="004532B1"/>
    <w:rsid w:val="004533D3"/>
    <w:rsid w:val="00454397"/>
    <w:rsid w:val="00455DA8"/>
    <w:rsid w:val="00455FBF"/>
    <w:rsid w:val="00456C9B"/>
    <w:rsid w:val="00457AB7"/>
    <w:rsid w:val="00457E0F"/>
    <w:rsid w:val="004619C2"/>
    <w:rsid w:val="00461DE7"/>
    <w:rsid w:val="00462819"/>
    <w:rsid w:val="004633B6"/>
    <w:rsid w:val="00463568"/>
    <w:rsid w:val="00465CC2"/>
    <w:rsid w:val="00466219"/>
    <w:rsid w:val="00467A48"/>
    <w:rsid w:val="00472472"/>
    <w:rsid w:val="00473B61"/>
    <w:rsid w:val="00473D0E"/>
    <w:rsid w:val="00473F48"/>
    <w:rsid w:val="00473F66"/>
    <w:rsid w:val="004749F5"/>
    <w:rsid w:val="00474F63"/>
    <w:rsid w:val="00475B74"/>
    <w:rsid w:val="00476C82"/>
    <w:rsid w:val="004772D3"/>
    <w:rsid w:val="004773BD"/>
    <w:rsid w:val="00477DEE"/>
    <w:rsid w:val="0048039A"/>
    <w:rsid w:val="00480E14"/>
    <w:rsid w:val="00480E3E"/>
    <w:rsid w:val="00481027"/>
    <w:rsid w:val="00482D2F"/>
    <w:rsid w:val="00482D44"/>
    <w:rsid w:val="00482E3E"/>
    <w:rsid w:val="00482E7E"/>
    <w:rsid w:val="004835E7"/>
    <w:rsid w:val="0048393B"/>
    <w:rsid w:val="004850D1"/>
    <w:rsid w:val="00487EDA"/>
    <w:rsid w:val="00493899"/>
    <w:rsid w:val="0049440B"/>
    <w:rsid w:val="00494501"/>
    <w:rsid w:val="0049755F"/>
    <w:rsid w:val="00497FAB"/>
    <w:rsid w:val="004A060D"/>
    <w:rsid w:val="004A1E77"/>
    <w:rsid w:val="004A4394"/>
    <w:rsid w:val="004A66AB"/>
    <w:rsid w:val="004B015F"/>
    <w:rsid w:val="004B14A6"/>
    <w:rsid w:val="004B19DC"/>
    <w:rsid w:val="004B1D7B"/>
    <w:rsid w:val="004B2586"/>
    <w:rsid w:val="004B3704"/>
    <w:rsid w:val="004B39F4"/>
    <w:rsid w:val="004B3F98"/>
    <w:rsid w:val="004B46EA"/>
    <w:rsid w:val="004B54D1"/>
    <w:rsid w:val="004B5FA5"/>
    <w:rsid w:val="004B6587"/>
    <w:rsid w:val="004B663B"/>
    <w:rsid w:val="004B665D"/>
    <w:rsid w:val="004B72D8"/>
    <w:rsid w:val="004C0859"/>
    <w:rsid w:val="004C0A2F"/>
    <w:rsid w:val="004C0D7D"/>
    <w:rsid w:val="004C22B4"/>
    <w:rsid w:val="004C2CEB"/>
    <w:rsid w:val="004C3511"/>
    <w:rsid w:val="004C4DDF"/>
    <w:rsid w:val="004C5B3A"/>
    <w:rsid w:val="004C6096"/>
    <w:rsid w:val="004C7418"/>
    <w:rsid w:val="004C7A22"/>
    <w:rsid w:val="004D057F"/>
    <w:rsid w:val="004D05DC"/>
    <w:rsid w:val="004D1453"/>
    <w:rsid w:val="004D1C92"/>
    <w:rsid w:val="004D3769"/>
    <w:rsid w:val="004D489A"/>
    <w:rsid w:val="004D4EDA"/>
    <w:rsid w:val="004D6A5B"/>
    <w:rsid w:val="004E02E7"/>
    <w:rsid w:val="004E2148"/>
    <w:rsid w:val="004E26DA"/>
    <w:rsid w:val="004E4466"/>
    <w:rsid w:val="004E63F9"/>
    <w:rsid w:val="004E789E"/>
    <w:rsid w:val="004F03DD"/>
    <w:rsid w:val="004F050A"/>
    <w:rsid w:val="004F12D8"/>
    <w:rsid w:val="004F13E7"/>
    <w:rsid w:val="004F1476"/>
    <w:rsid w:val="004F1616"/>
    <w:rsid w:val="004F1D34"/>
    <w:rsid w:val="004F1DC7"/>
    <w:rsid w:val="004F227B"/>
    <w:rsid w:val="004F2737"/>
    <w:rsid w:val="004F479E"/>
    <w:rsid w:val="004F4F29"/>
    <w:rsid w:val="004F5875"/>
    <w:rsid w:val="004F6136"/>
    <w:rsid w:val="004F6AB0"/>
    <w:rsid w:val="0050047E"/>
    <w:rsid w:val="00502D19"/>
    <w:rsid w:val="00503588"/>
    <w:rsid w:val="0050750F"/>
    <w:rsid w:val="0050765B"/>
    <w:rsid w:val="005105D2"/>
    <w:rsid w:val="00510F03"/>
    <w:rsid w:val="00511411"/>
    <w:rsid w:val="00511792"/>
    <w:rsid w:val="00512D93"/>
    <w:rsid w:val="00513F69"/>
    <w:rsid w:val="005141B9"/>
    <w:rsid w:val="00514580"/>
    <w:rsid w:val="00515681"/>
    <w:rsid w:val="00516685"/>
    <w:rsid w:val="00516E07"/>
    <w:rsid w:val="00517EA5"/>
    <w:rsid w:val="00517FCD"/>
    <w:rsid w:val="005202E2"/>
    <w:rsid w:val="005217D2"/>
    <w:rsid w:val="00522B58"/>
    <w:rsid w:val="005233B6"/>
    <w:rsid w:val="00523B7E"/>
    <w:rsid w:val="00523BD5"/>
    <w:rsid w:val="00523DAE"/>
    <w:rsid w:val="00524075"/>
    <w:rsid w:val="005247E7"/>
    <w:rsid w:val="00524976"/>
    <w:rsid w:val="00525650"/>
    <w:rsid w:val="00526119"/>
    <w:rsid w:val="00526D44"/>
    <w:rsid w:val="00526DF8"/>
    <w:rsid w:val="0052705F"/>
    <w:rsid w:val="00530735"/>
    <w:rsid w:val="005324AB"/>
    <w:rsid w:val="00533079"/>
    <w:rsid w:val="005338C7"/>
    <w:rsid w:val="005342EC"/>
    <w:rsid w:val="005343FF"/>
    <w:rsid w:val="005346FE"/>
    <w:rsid w:val="005362A2"/>
    <w:rsid w:val="00537144"/>
    <w:rsid w:val="00537498"/>
    <w:rsid w:val="005419B2"/>
    <w:rsid w:val="00541A49"/>
    <w:rsid w:val="00542D78"/>
    <w:rsid w:val="00543B50"/>
    <w:rsid w:val="00543B57"/>
    <w:rsid w:val="0054432D"/>
    <w:rsid w:val="0054474A"/>
    <w:rsid w:val="0054495C"/>
    <w:rsid w:val="00544D1F"/>
    <w:rsid w:val="0054564D"/>
    <w:rsid w:val="00547289"/>
    <w:rsid w:val="00547497"/>
    <w:rsid w:val="00547D71"/>
    <w:rsid w:val="00547F0C"/>
    <w:rsid w:val="005504D0"/>
    <w:rsid w:val="005509B8"/>
    <w:rsid w:val="00553C37"/>
    <w:rsid w:val="00553FB6"/>
    <w:rsid w:val="00555E8B"/>
    <w:rsid w:val="00556139"/>
    <w:rsid w:val="0056003B"/>
    <w:rsid w:val="005611F9"/>
    <w:rsid w:val="00561AF2"/>
    <w:rsid w:val="005648C1"/>
    <w:rsid w:val="005651E4"/>
    <w:rsid w:val="005663EC"/>
    <w:rsid w:val="00566CAC"/>
    <w:rsid w:val="00567D3A"/>
    <w:rsid w:val="00570331"/>
    <w:rsid w:val="00570DBA"/>
    <w:rsid w:val="00572EEA"/>
    <w:rsid w:val="00573A0B"/>
    <w:rsid w:val="00574B0B"/>
    <w:rsid w:val="005752A1"/>
    <w:rsid w:val="0057568E"/>
    <w:rsid w:val="00575A0F"/>
    <w:rsid w:val="00576BD4"/>
    <w:rsid w:val="00576D00"/>
    <w:rsid w:val="00576E3C"/>
    <w:rsid w:val="00580881"/>
    <w:rsid w:val="005810E3"/>
    <w:rsid w:val="005841C5"/>
    <w:rsid w:val="00584483"/>
    <w:rsid w:val="00584ED8"/>
    <w:rsid w:val="00585291"/>
    <w:rsid w:val="00587CE9"/>
    <w:rsid w:val="00590796"/>
    <w:rsid w:val="00590C86"/>
    <w:rsid w:val="00590E72"/>
    <w:rsid w:val="00591602"/>
    <w:rsid w:val="0059290E"/>
    <w:rsid w:val="005940E6"/>
    <w:rsid w:val="00594CC2"/>
    <w:rsid w:val="00595347"/>
    <w:rsid w:val="005953DE"/>
    <w:rsid w:val="00596761"/>
    <w:rsid w:val="0059682E"/>
    <w:rsid w:val="00597DB7"/>
    <w:rsid w:val="005A1060"/>
    <w:rsid w:val="005A15D7"/>
    <w:rsid w:val="005A1A6A"/>
    <w:rsid w:val="005A1F65"/>
    <w:rsid w:val="005A26ED"/>
    <w:rsid w:val="005A2B20"/>
    <w:rsid w:val="005A2E6D"/>
    <w:rsid w:val="005A316B"/>
    <w:rsid w:val="005A3B8E"/>
    <w:rsid w:val="005A49CD"/>
    <w:rsid w:val="005A6F92"/>
    <w:rsid w:val="005A7449"/>
    <w:rsid w:val="005A772B"/>
    <w:rsid w:val="005A7CC5"/>
    <w:rsid w:val="005A7E6C"/>
    <w:rsid w:val="005B0397"/>
    <w:rsid w:val="005B24B8"/>
    <w:rsid w:val="005B3EF4"/>
    <w:rsid w:val="005B51AA"/>
    <w:rsid w:val="005B6604"/>
    <w:rsid w:val="005B736F"/>
    <w:rsid w:val="005C2958"/>
    <w:rsid w:val="005C2D9D"/>
    <w:rsid w:val="005C3808"/>
    <w:rsid w:val="005C3E38"/>
    <w:rsid w:val="005C5476"/>
    <w:rsid w:val="005C731D"/>
    <w:rsid w:val="005D0AA5"/>
    <w:rsid w:val="005D3615"/>
    <w:rsid w:val="005D4E3E"/>
    <w:rsid w:val="005D528C"/>
    <w:rsid w:val="005D589C"/>
    <w:rsid w:val="005D7731"/>
    <w:rsid w:val="005D7837"/>
    <w:rsid w:val="005E05BF"/>
    <w:rsid w:val="005E0B4E"/>
    <w:rsid w:val="005E0D6D"/>
    <w:rsid w:val="005E16D3"/>
    <w:rsid w:val="005E1D53"/>
    <w:rsid w:val="005E2243"/>
    <w:rsid w:val="005E3318"/>
    <w:rsid w:val="005E332A"/>
    <w:rsid w:val="005E3660"/>
    <w:rsid w:val="005E3681"/>
    <w:rsid w:val="005E36DB"/>
    <w:rsid w:val="005E3AB6"/>
    <w:rsid w:val="005E4820"/>
    <w:rsid w:val="005E4F05"/>
    <w:rsid w:val="005E5DDA"/>
    <w:rsid w:val="005E5F43"/>
    <w:rsid w:val="005E6859"/>
    <w:rsid w:val="005E7707"/>
    <w:rsid w:val="005F06A9"/>
    <w:rsid w:val="005F1107"/>
    <w:rsid w:val="005F2CC3"/>
    <w:rsid w:val="005F334B"/>
    <w:rsid w:val="005F458F"/>
    <w:rsid w:val="005F48A3"/>
    <w:rsid w:val="005F5099"/>
    <w:rsid w:val="005F51D0"/>
    <w:rsid w:val="005F5A99"/>
    <w:rsid w:val="005F5E6B"/>
    <w:rsid w:val="005F5FDF"/>
    <w:rsid w:val="005F6EED"/>
    <w:rsid w:val="005F7E04"/>
    <w:rsid w:val="00600853"/>
    <w:rsid w:val="00600A0A"/>
    <w:rsid w:val="00601DA3"/>
    <w:rsid w:val="00601FF0"/>
    <w:rsid w:val="0060294B"/>
    <w:rsid w:val="00602E66"/>
    <w:rsid w:val="00604A4B"/>
    <w:rsid w:val="00605031"/>
    <w:rsid w:val="006057F5"/>
    <w:rsid w:val="00607147"/>
    <w:rsid w:val="0060781B"/>
    <w:rsid w:val="00610932"/>
    <w:rsid w:val="00610B39"/>
    <w:rsid w:val="00612ADC"/>
    <w:rsid w:val="006136C6"/>
    <w:rsid w:val="00613A71"/>
    <w:rsid w:val="00614130"/>
    <w:rsid w:val="00614414"/>
    <w:rsid w:val="00614524"/>
    <w:rsid w:val="006147C4"/>
    <w:rsid w:val="00614AD5"/>
    <w:rsid w:val="0061546B"/>
    <w:rsid w:val="006158C8"/>
    <w:rsid w:val="0061641C"/>
    <w:rsid w:val="00616750"/>
    <w:rsid w:val="00617426"/>
    <w:rsid w:val="00617C36"/>
    <w:rsid w:val="00621EB0"/>
    <w:rsid w:val="00622BBE"/>
    <w:rsid w:val="00626132"/>
    <w:rsid w:val="0062621D"/>
    <w:rsid w:val="00626428"/>
    <w:rsid w:val="006266E8"/>
    <w:rsid w:val="0062674E"/>
    <w:rsid w:val="00630A0B"/>
    <w:rsid w:val="006326A2"/>
    <w:rsid w:val="00632ADD"/>
    <w:rsid w:val="006367B0"/>
    <w:rsid w:val="00636B77"/>
    <w:rsid w:val="00637487"/>
    <w:rsid w:val="00637B9C"/>
    <w:rsid w:val="0064180F"/>
    <w:rsid w:val="00642112"/>
    <w:rsid w:val="006427ED"/>
    <w:rsid w:val="00643A8B"/>
    <w:rsid w:val="00644BAF"/>
    <w:rsid w:val="00644D0D"/>
    <w:rsid w:val="00646EB1"/>
    <w:rsid w:val="006503C4"/>
    <w:rsid w:val="00655010"/>
    <w:rsid w:val="00656815"/>
    <w:rsid w:val="00656C2D"/>
    <w:rsid w:val="00656E6F"/>
    <w:rsid w:val="006605E8"/>
    <w:rsid w:val="00661059"/>
    <w:rsid w:val="00661A8B"/>
    <w:rsid w:val="006620F7"/>
    <w:rsid w:val="00665A96"/>
    <w:rsid w:val="006665A4"/>
    <w:rsid w:val="00667359"/>
    <w:rsid w:val="00670D40"/>
    <w:rsid w:val="00670F59"/>
    <w:rsid w:val="00671D89"/>
    <w:rsid w:val="0067232A"/>
    <w:rsid w:val="00673560"/>
    <w:rsid w:val="006736EE"/>
    <w:rsid w:val="006757F4"/>
    <w:rsid w:val="00675D3D"/>
    <w:rsid w:val="006763C1"/>
    <w:rsid w:val="00676AAE"/>
    <w:rsid w:val="0068141F"/>
    <w:rsid w:val="00681AF8"/>
    <w:rsid w:val="00681D1A"/>
    <w:rsid w:val="00682A32"/>
    <w:rsid w:val="00683926"/>
    <w:rsid w:val="00683F65"/>
    <w:rsid w:val="006848A1"/>
    <w:rsid w:val="006863AA"/>
    <w:rsid w:val="006864BC"/>
    <w:rsid w:val="006873AB"/>
    <w:rsid w:val="00687511"/>
    <w:rsid w:val="00687ABA"/>
    <w:rsid w:val="0069246D"/>
    <w:rsid w:val="00692581"/>
    <w:rsid w:val="006927BA"/>
    <w:rsid w:val="00695B8A"/>
    <w:rsid w:val="00695EC6"/>
    <w:rsid w:val="00696B3C"/>
    <w:rsid w:val="006A039F"/>
    <w:rsid w:val="006A202C"/>
    <w:rsid w:val="006A21D5"/>
    <w:rsid w:val="006A2492"/>
    <w:rsid w:val="006A2DC9"/>
    <w:rsid w:val="006A34FE"/>
    <w:rsid w:val="006A449F"/>
    <w:rsid w:val="006A5831"/>
    <w:rsid w:val="006A5C4F"/>
    <w:rsid w:val="006A5EDC"/>
    <w:rsid w:val="006A6408"/>
    <w:rsid w:val="006A78F7"/>
    <w:rsid w:val="006A792E"/>
    <w:rsid w:val="006A7B83"/>
    <w:rsid w:val="006A7EBF"/>
    <w:rsid w:val="006B011B"/>
    <w:rsid w:val="006B281F"/>
    <w:rsid w:val="006B2933"/>
    <w:rsid w:val="006B2C42"/>
    <w:rsid w:val="006B3D31"/>
    <w:rsid w:val="006B4B71"/>
    <w:rsid w:val="006B4F84"/>
    <w:rsid w:val="006B5109"/>
    <w:rsid w:val="006B5888"/>
    <w:rsid w:val="006B58D0"/>
    <w:rsid w:val="006B5CB6"/>
    <w:rsid w:val="006B5EC4"/>
    <w:rsid w:val="006B712D"/>
    <w:rsid w:val="006C091E"/>
    <w:rsid w:val="006C179D"/>
    <w:rsid w:val="006C2E53"/>
    <w:rsid w:val="006C31C9"/>
    <w:rsid w:val="006C375B"/>
    <w:rsid w:val="006C4276"/>
    <w:rsid w:val="006C45A4"/>
    <w:rsid w:val="006C4B77"/>
    <w:rsid w:val="006C5A58"/>
    <w:rsid w:val="006C5BA5"/>
    <w:rsid w:val="006C6782"/>
    <w:rsid w:val="006C74AF"/>
    <w:rsid w:val="006C78AA"/>
    <w:rsid w:val="006D134A"/>
    <w:rsid w:val="006D1A25"/>
    <w:rsid w:val="006D1ACC"/>
    <w:rsid w:val="006D206C"/>
    <w:rsid w:val="006D2FCC"/>
    <w:rsid w:val="006D3470"/>
    <w:rsid w:val="006D4C30"/>
    <w:rsid w:val="006D54FE"/>
    <w:rsid w:val="006D5DF1"/>
    <w:rsid w:val="006D7750"/>
    <w:rsid w:val="006D7C2B"/>
    <w:rsid w:val="006E03A9"/>
    <w:rsid w:val="006E1D80"/>
    <w:rsid w:val="006E217C"/>
    <w:rsid w:val="006E243A"/>
    <w:rsid w:val="006E3510"/>
    <w:rsid w:val="006E3665"/>
    <w:rsid w:val="006E508A"/>
    <w:rsid w:val="006F0627"/>
    <w:rsid w:val="006F06D5"/>
    <w:rsid w:val="006F14EF"/>
    <w:rsid w:val="006F1518"/>
    <w:rsid w:val="006F1B40"/>
    <w:rsid w:val="006F2E25"/>
    <w:rsid w:val="006F330B"/>
    <w:rsid w:val="006F4158"/>
    <w:rsid w:val="006F51CF"/>
    <w:rsid w:val="006F5985"/>
    <w:rsid w:val="006F618C"/>
    <w:rsid w:val="006F64D1"/>
    <w:rsid w:val="0070110D"/>
    <w:rsid w:val="00703A5B"/>
    <w:rsid w:val="007043A7"/>
    <w:rsid w:val="00704FB1"/>
    <w:rsid w:val="0070572E"/>
    <w:rsid w:val="00706E3C"/>
    <w:rsid w:val="00710146"/>
    <w:rsid w:val="00710A90"/>
    <w:rsid w:val="00712175"/>
    <w:rsid w:val="007127E7"/>
    <w:rsid w:val="00713AEC"/>
    <w:rsid w:val="007147BE"/>
    <w:rsid w:val="00714A16"/>
    <w:rsid w:val="00714EA8"/>
    <w:rsid w:val="00717C6B"/>
    <w:rsid w:val="00720618"/>
    <w:rsid w:val="00720961"/>
    <w:rsid w:val="00720EFF"/>
    <w:rsid w:val="00721621"/>
    <w:rsid w:val="007225D4"/>
    <w:rsid w:val="00722682"/>
    <w:rsid w:val="0072279C"/>
    <w:rsid w:val="007237C6"/>
    <w:rsid w:val="00724B01"/>
    <w:rsid w:val="00724B7F"/>
    <w:rsid w:val="00724D5B"/>
    <w:rsid w:val="0072516B"/>
    <w:rsid w:val="007275AC"/>
    <w:rsid w:val="00731768"/>
    <w:rsid w:val="00731F3F"/>
    <w:rsid w:val="00733164"/>
    <w:rsid w:val="00733440"/>
    <w:rsid w:val="00733587"/>
    <w:rsid w:val="007349FE"/>
    <w:rsid w:val="00734F85"/>
    <w:rsid w:val="0073513E"/>
    <w:rsid w:val="007358D0"/>
    <w:rsid w:val="0073729B"/>
    <w:rsid w:val="00740129"/>
    <w:rsid w:val="00740131"/>
    <w:rsid w:val="007405C3"/>
    <w:rsid w:val="00741502"/>
    <w:rsid w:val="00743885"/>
    <w:rsid w:val="00743A35"/>
    <w:rsid w:val="0074410C"/>
    <w:rsid w:val="007445F9"/>
    <w:rsid w:val="007448DA"/>
    <w:rsid w:val="00745243"/>
    <w:rsid w:val="0074578C"/>
    <w:rsid w:val="007461E6"/>
    <w:rsid w:val="00746226"/>
    <w:rsid w:val="0075053C"/>
    <w:rsid w:val="00751519"/>
    <w:rsid w:val="00753FA6"/>
    <w:rsid w:val="00754861"/>
    <w:rsid w:val="007550C7"/>
    <w:rsid w:val="00755730"/>
    <w:rsid w:val="00756F7F"/>
    <w:rsid w:val="0076162F"/>
    <w:rsid w:val="00761B9C"/>
    <w:rsid w:val="0076333C"/>
    <w:rsid w:val="007643A4"/>
    <w:rsid w:val="0076477A"/>
    <w:rsid w:val="00764C52"/>
    <w:rsid w:val="00767D60"/>
    <w:rsid w:val="00771389"/>
    <w:rsid w:val="00771809"/>
    <w:rsid w:val="00772F35"/>
    <w:rsid w:val="007731F8"/>
    <w:rsid w:val="0077779C"/>
    <w:rsid w:val="007815C7"/>
    <w:rsid w:val="00786CA2"/>
    <w:rsid w:val="00790558"/>
    <w:rsid w:val="00791E27"/>
    <w:rsid w:val="007930FD"/>
    <w:rsid w:val="007931FB"/>
    <w:rsid w:val="00793733"/>
    <w:rsid w:val="0079426E"/>
    <w:rsid w:val="00794FF4"/>
    <w:rsid w:val="007957D1"/>
    <w:rsid w:val="00795B86"/>
    <w:rsid w:val="00795D2F"/>
    <w:rsid w:val="007962A7"/>
    <w:rsid w:val="00796625"/>
    <w:rsid w:val="00796676"/>
    <w:rsid w:val="00796BAE"/>
    <w:rsid w:val="00797B5E"/>
    <w:rsid w:val="007A11AE"/>
    <w:rsid w:val="007A1DB0"/>
    <w:rsid w:val="007A379D"/>
    <w:rsid w:val="007A384D"/>
    <w:rsid w:val="007A3971"/>
    <w:rsid w:val="007B0A2D"/>
    <w:rsid w:val="007B0D28"/>
    <w:rsid w:val="007B12AD"/>
    <w:rsid w:val="007B1AB2"/>
    <w:rsid w:val="007B225A"/>
    <w:rsid w:val="007B2864"/>
    <w:rsid w:val="007B39CB"/>
    <w:rsid w:val="007B3B47"/>
    <w:rsid w:val="007B5DCB"/>
    <w:rsid w:val="007B6118"/>
    <w:rsid w:val="007B62F1"/>
    <w:rsid w:val="007B6929"/>
    <w:rsid w:val="007B74CC"/>
    <w:rsid w:val="007C04B3"/>
    <w:rsid w:val="007C44D0"/>
    <w:rsid w:val="007C45FB"/>
    <w:rsid w:val="007C4969"/>
    <w:rsid w:val="007C56A2"/>
    <w:rsid w:val="007D006B"/>
    <w:rsid w:val="007D00EF"/>
    <w:rsid w:val="007D0856"/>
    <w:rsid w:val="007D1847"/>
    <w:rsid w:val="007D39D9"/>
    <w:rsid w:val="007D511E"/>
    <w:rsid w:val="007D6022"/>
    <w:rsid w:val="007D6F3B"/>
    <w:rsid w:val="007E0A02"/>
    <w:rsid w:val="007E1B24"/>
    <w:rsid w:val="007E1C45"/>
    <w:rsid w:val="007E2413"/>
    <w:rsid w:val="007E2CEA"/>
    <w:rsid w:val="007E3539"/>
    <w:rsid w:val="007E4508"/>
    <w:rsid w:val="007E4C81"/>
    <w:rsid w:val="007E5797"/>
    <w:rsid w:val="007E666A"/>
    <w:rsid w:val="007E71C9"/>
    <w:rsid w:val="007E778B"/>
    <w:rsid w:val="007E796A"/>
    <w:rsid w:val="007F0156"/>
    <w:rsid w:val="007F15D6"/>
    <w:rsid w:val="007F1A51"/>
    <w:rsid w:val="007F2C30"/>
    <w:rsid w:val="007F3E3C"/>
    <w:rsid w:val="007F4106"/>
    <w:rsid w:val="007F46B0"/>
    <w:rsid w:val="007F5DBC"/>
    <w:rsid w:val="007F6605"/>
    <w:rsid w:val="007F6796"/>
    <w:rsid w:val="007F781A"/>
    <w:rsid w:val="008001CF"/>
    <w:rsid w:val="00801034"/>
    <w:rsid w:val="00803086"/>
    <w:rsid w:val="0080342B"/>
    <w:rsid w:val="008035CE"/>
    <w:rsid w:val="008036C7"/>
    <w:rsid w:val="00804512"/>
    <w:rsid w:val="00804FF5"/>
    <w:rsid w:val="0080504B"/>
    <w:rsid w:val="008053DA"/>
    <w:rsid w:val="008056E6"/>
    <w:rsid w:val="008057AF"/>
    <w:rsid w:val="00805A48"/>
    <w:rsid w:val="00805B56"/>
    <w:rsid w:val="008064DC"/>
    <w:rsid w:val="00807573"/>
    <w:rsid w:val="00807E7B"/>
    <w:rsid w:val="008114C1"/>
    <w:rsid w:val="00811798"/>
    <w:rsid w:val="00811AF8"/>
    <w:rsid w:val="00814C5E"/>
    <w:rsid w:val="0081528C"/>
    <w:rsid w:val="008159A8"/>
    <w:rsid w:val="008168B6"/>
    <w:rsid w:val="0082028F"/>
    <w:rsid w:val="008234E3"/>
    <w:rsid w:val="0082386B"/>
    <w:rsid w:val="00824D98"/>
    <w:rsid w:val="00826CD3"/>
    <w:rsid w:val="0082756A"/>
    <w:rsid w:val="008310EB"/>
    <w:rsid w:val="00831281"/>
    <w:rsid w:val="008317EB"/>
    <w:rsid w:val="0083373E"/>
    <w:rsid w:val="00833D39"/>
    <w:rsid w:val="0083727A"/>
    <w:rsid w:val="00837724"/>
    <w:rsid w:val="008378EE"/>
    <w:rsid w:val="00837B64"/>
    <w:rsid w:val="0084010E"/>
    <w:rsid w:val="0084062D"/>
    <w:rsid w:val="008423A2"/>
    <w:rsid w:val="00842443"/>
    <w:rsid w:val="00842712"/>
    <w:rsid w:val="0084479F"/>
    <w:rsid w:val="00844AE2"/>
    <w:rsid w:val="00845060"/>
    <w:rsid w:val="00847473"/>
    <w:rsid w:val="008478B3"/>
    <w:rsid w:val="00847AA4"/>
    <w:rsid w:val="00854534"/>
    <w:rsid w:val="00855736"/>
    <w:rsid w:val="00855958"/>
    <w:rsid w:val="008566D9"/>
    <w:rsid w:val="00857B8E"/>
    <w:rsid w:val="00860174"/>
    <w:rsid w:val="00861A1B"/>
    <w:rsid w:val="008620BE"/>
    <w:rsid w:val="00862B8E"/>
    <w:rsid w:val="00862ED0"/>
    <w:rsid w:val="00864384"/>
    <w:rsid w:val="00864AD4"/>
    <w:rsid w:val="00864AE2"/>
    <w:rsid w:val="0086555B"/>
    <w:rsid w:val="00870909"/>
    <w:rsid w:val="00870A55"/>
    <w:rsid w:val="00870BAB"/>
    <w:rsid w:val="00870D23"/>
    <w:rsid w:val="00870F63"/>
    <w:rsid w:val="008711C6"/>
    <w:rsid w:val="00871FBF"/>
    <w:rsid w:val="0087205B"/>
    <w:rsid w:val="00872585"/>
    <w:rsid w:val="00872936"/>
    <w:rsid w:val="00873C69"/>
    <w:rsid w:val="00874E06"/>
    <w:rsid w:val="00875822"/>
    <w:rsid w:val="00877431"/>
    <w:rsid w:val="00877943"/>
    <w:rsid w:val="0088185A"/>
    <w:rsid w:val="008838F8"/>
    <w:rsid w:val="00884B74"/>
    <w:rsid w:val="00884E2F"/>
    <w:rsid w:val="00886A42"/>
    <w:rsid w:val="00886B4F"/>
    <w:rsid w:val="008874AA"/>
    <w:rsid w:val="0089105E"/>
    <w:rsid w:val="008912B2"/>
    <w:rsid w:val="00894032"/>
    <w:rsid w:val="008948D9"/>
    <w:rsid w:val="00895032"/>
    <w:rsid w:val="00895391"/>
    <w:rsid w:val="008958AF"/>
    <w:rsid w:val="00895BEF"/>
    <w:rsid w:val="00896B6C"/>
    <w:rsid w:val="00897459"/>
    <w:rsid w:val="00897B10"/>
    <w:rsid w:val="008A0A4F"/>
    <w:rsid w:val="008A0E73"/>
    <w:rsid w:val="008A0F3D"/>
    <w:rsid w:val="008A2002"/>
    <w:rsid w:val="008A287B"/>
    <w:rsid w:val="008A289E"/>
    <w:rsid w:val="008A358F"/>
    <w:rsid w:val="008A3B81"/>
    <w:rsid w:val="008A47E3"/>
    <w:rsid w:val="008A581C"/>
    <w:rsid w:val="008A7EEC"/>
    <w:rsid w:val="008B02D4"/>
    <w:rsid w:val="008B1300"/>
    <w:rsid w:val="008B1BCE"/>
    <w:rsid w:val="008B289E"/>
    <w:rsid w:val="008B526A"/>
    <w:rsid w:val="008B61F3"/>
    <w:rsid w:val="008B6772"/>
    <w:rsid w:val="008B7C93"/>
    <w:rsid w:val="008B7F1F"/>
    <w:rsid w:val="008C0937"/>
    <w:rsid w:val="008C099A"/>
    <w:rsid w:val="008C0BC8"/>
    <w:rsid w:val="008C1380"/>
    <w:rsid w:val="008C1588"/>
    <w:rsid w:val="008C1D55"/>
    <w:rsid w:val="008C46C3"/>
    <w:rsid w:val="008C4AD6"/>
    <w:rsid w:val="008C4FB8"/>
    <w:rsid w:val="008C5CB5"/>
    <w:rsid w:val="008C652D"/>
    <w:rsid w:val="008C6B4B"/>
    <w:rsid w:val="008C74A4"/>
    <w:rsid w:val="008C79D2"/>
    <w:rsid w:val="008D0372"/>
    <w:rsid w:val="008D15EA"/>
    <w:rsid w:val="008D1814"/>
    <w:rsid w:val="008D3BF0"/>
    <w:rsid w:val="008D3E2F"/>
    <w:rsid w:val="008D3E95"/>
    <w:rsid w:val="008D49F5"/>
    <w:rsid w:val="008D5768"/>
    <w:rsid w:val="008D61DC"/>
    <w:rsid w:val="008D637F"/>
    <w:rsid w:val="008D6B97"/>
    <w:rsid w:val="008E04BE"/>
    <w:rsid w:val="008E0556"/>
    <w:rsid w:val="008E154D"/>
    <w:rsid w:val="008E22E4"/>
    <w:rsid w:val="008E67E6"/>
    <w:rsid w:val="008E7CBC"/>
    <w:rsid w:val="008F046D"/>
    <w:rsid w:val="008F0691"/>
    <w:rsid w:val="008F1769"/>
    <w:rsid w:val="008F1A85"/>
    <w:rsid w:val="008F1AE3"/>
    <w:rsid w:val="008F2604"/>
    <w:rsid w:val="008F2C23"/>
    <w:rsid w:val="008F2CC8"/>
    <w:rsid w:val="008F3374"/>
    <w:rsid w:val="008F3882"/>
    <w:rsid w:val="008F3C2E"/>
    <w:rsid w:val="008F3E9F"/>
    <w:rsid w:val="008F43D0"/>
    <w:rsid w:val="008F4F7D"/>
    <w:rsid w:val="008F66A2"/>
    <w:rsid w:val="008F68DC"/>
    <w:rsid w:val="008F726C"/>
    <w:rsid w:val="008F7750"/>
    <w:rsid w:val="008F7B9B"/>
    <w:rsid w:val="00900D69"/>
    <w:rsid w:val="00901019"/>
    <w:rsid w:val="009031FB"/>
    <w:rsid w:val="00903C80"/>
    <w:rsid w:val="00904460"/>
    <w:rsid w:val="00904A36"/>
    <w:rsid w:val="00904FD0"/>
    <w:rsid w:val="009057C0"/>
    <w:rsid w:val="00905A62"/>
    <w:rsid w:val="00906E28"/>
    <w:rsid w:val="00910347"/>
    <w:rsid w:val="0091060F"/>
    <w:rsid w:val="009106BD"/>
    <w:rsid w:val="00910E21"/>
    <w:rsid w:val="009144F6"/>
    <w:rsid w:val="00914F7D"/>
    <w:rsid w:val="009155A4"/>
    <w:rsid w:val="00915FEC"/>
    <w:rsid w:val="009200B9"/>
    <w:rsid w:val="0092194A"/>
    <w:rsid w:val="00921F16"/>
    <w:rsid w:val="00922AD4"/>
    <w:rsid w:val="00922EDF"/>
    <w:rsid w:val="00923C3D"/>
    <w:rsid w:val="00925FFB"/>
    <w:rsid w:val="00926B27"/>
    <w:rsid w:val="00926D88"/>
    <w:rsid w:val="00930DF0"/>
    <w:rsid w:val="009329DD"/>
    <w:rsid w:val="00933AAF"/>
    <w:rsid w:val="0093427A"/>
    <w:rsid w:val="009350C4"/>
    <w:rsid w:val="009351E7"/>
    <w:rsid w:val="00935AF7"/>
    <w:rsid w:val="00936A66"/>
    <w:rsid w:val="00937669"/>
    <w:rsid w:val="00937881"/>
    <w:rsid w:val="00940606"/>
    <w:rsid w:val="00940B07"/>
    <w:rsid w:val="00940E76"/>
    <w:rsid w:val="00942ED2"/>
    <w:rsid w:val="00943229"/>
    <w:rsid w:val="009435DC"/>
    <w:rsid w:val="00943862"/>
    <w:rsid w:val="0094584E"/>
    <w:rsid w:val="00945B29"/>
    <w:rsid w:val="00945ECE"/>
    <w:rsid w:val="0094646C"/>
    <w:rsid w:val="0094760A"/>
    <w:rsid w:val="00947B60"/>
    <w:rsid w:val="00950F70"/>
    <w:rsid w:val="009530CF"/>
    <w:rsid w:val="00953376"/>
    <w:rsid w:val="00954448"/>
    <w:rsid w:val="00955411"/>
    <w:rsid w:val="009569F8"/>
    <w:rsid w:val="00956EB8"/>
    <w:rsid w:val="009577D5"/>
    <w:rsid w:val="00960407"/>
    <w:rsid w:val="009613EC"/>
    <w:rsid w:val="00961811"/>
    <w:rsid w:val="009619DB"/>
    <w:rsid w:val="00963036"/>
    <w:rsid w:val="009639A5"/>
    <w:rsid w:val="00964239"/>
    <w:rsid w:val="00964D6C"/>
    <w:rsid w:val="0096515E"/>
    <w:rsid w:val="00965E00"/>
    <w:rsid w:val="009660F0"/>
    <w:rsid w:val="009663E8"/>
    <w:rsid w:val="009669B8"/>
    <w:rsid w:val="00966F6F"/>
    <w:rsid w:val="009677B4"/>
    <w:rsid w:val="00967F99"/>
    <w:rsid w:val="00970E6A"/>
    <w:rsid w:val="00971200"/>
    <w:rsid w:val="0097149C"/>
    <w:rsid w:val="00973CF0"/>
    <w:rsid w:val="00980EE0"/>
    <w:rsid w:val="00982B1B"/>
    <w:rsid w:val="00984648"/>
    <w:rsid w:val="00984E80"/>
    <w:rsid w:val="00985109"/>
    <w:rsid w:val="0098566B"/>
    <w:rsid w:val="00985C7C"/>
    <w:rsid w:val="009866C7"/>
    <w:rsid w:val="0098699E"/>
    <w:rsid w:val="00987642"/>
    <w:rsid w:val="00990D04"/>
    <w:rsid w:val="00991D18"/>
    <w:rsid w:val="0099240C"/>
    <w:rsid w:val="00992D4C"/>
    <w:rsid w:val="009954BA"/>
    <w:rsid w:val="009965FE"/>
    <w:rsid w:val="009966E2"/>
    <w:rsid w:val="009A046B"/>
    <w:rsid w:val="009A08AC"/>
    <w:rsid w:val="009A195E"/>
    <w:rsid w:val="009A1B4C"/>
    <w:rsid w:val="009A1CAB"/>
    <w:rsid w:val="009A2158"/>
    <w:rsid w:val="009A5951"/>
    <w:rsid w:val="009A63AE"/>
    <w:rsid w:val="009B0C42"/>
    <w:rsid w:val="009B0E87"/>
    <w:rsid w:val="009B442E"/>
    <w:rsid w:val="009B46E8"/>
    <w:rsid w:val="009B48ED"/>
    <w:rsid w:val="009B597F"/>
    <w:rsid w:val="009B67B7"/>
    <w:rsid w:val="009B6CEE"/>
    <w:rsid w:val="009B6F71"/>
    <w:rsid w:val="009B6FE5"/>
    <w:rsid w:val="009B7574"/>
    <w:rsid w:val="009B7DAD"/>
    <w:rsid w:val="009C0DCB"/>
    <w:rsid w:val="009C180A"/>
    <w:rsid w:val="009C21CB"/>
    <w:rsid w:val="009C22A0"/>
    <w:rsid w:val="009C2676"/>
    <w:rsid w:val="009C412E"/>
    <w:rsid w:val="009C4F8B"/>
    <w:rsid w:val="009C50E6"/>
    <w:rsid w:val="009C585F"/>
    <w:rsid w:val="009C6FEF"/>
    <w:rsid w:val="009C7FF6"/>
    <w:rsid w:val="009D1125"/>
    <w:rsid w:val="009D14AE"/>
    <w:rsid w:val="009D163E"/>
    <w:rsid w:val="009D1EF6"/>
    <w:rsid w:val="009D2777"/>
    <w:rsid w:val="009D487C"/>
    <w:rsid w:val="009D4D87"/>
    <w:rsid w:val="009D5E52"/>
    <w:rsid w:val="009D780A"/>
    <w:rsid w:val="009E1767"/>
    <w:rsid w:val="009E18F7"/>
    <w:rsid w:val="009E3D72"/>
    <w:rsid w:val="009E42D1"/>
    <w:rsid w:val="009E7D76"/>
    <w:rsid w:val="009F1812"/>
    <w:rsid w:val="009F2EFA"/>
    <w:rsid w:val="009F3BDF"/>
    <w:rsid w:val="009F4386"/>
    <w:rsid w:val="009F4A2C"/>
    <w:rsid w:val="009F7436"/>
    <w:rsid w:val="00A00169"/>
    <w:rsid w:val="00A001BD"/>
    <w:rsid w:val="00A003A0"/>
    <w:rsid w:val="00A0236D"/>
    <w:rsid w:val="00A0296F"/>
    <w:rsid w:val="00A02D42"/>
    <w:rsid w:val="00A0312F"/>
    <w:rsid w:val="00A031BD"/>
    <w:rsid w:val="00A048C2"/>
    <w:rsid w:val="00A04DF1"/>
    <w:rsid w:val="00A05BDC"/>
    <w:rsid w:val="00A05C62"/>
    <w:rsid w:val="00A06519"/>
    <w:rsid w:val="00A1047A"/>
    <w:rsid w:val="00A111D9"/>
    <w:rsid w:val="00A1172C"/>
    <w:rsid w:val="00A11A83"/>
    <w:rsid w:val="00A15889"/>
    <w:rsid w:val="00A16AFC"/>
    <w:rsid w:val="00A173BC"/>
    <w:rsid w:val="00A17956"/>
    <w:rsid w:val="00A21357"/>
    <w:rsid w:val="00A22AB0"/>
    <w:rsid w:val="00A22BFE"/>
    <w:rsid w:val="00A240D9"/>
    <w:rsid w:val="00A25BFD"/>
    <w:rsid w:val="00A26A0E"/>
    <w:rsid w:val="00A3048E"/>
    <w:rsid w:val="00A308C9"/>
    <w:rsid w:val="00A315FD"/>
    <w:rsid w:val="00A31996"/>
    <w:rsid w:val="00A31D47"/>
    <w:rsid w:val="00A31DAA"/>
    <w:rsid w:val="00A334B2"/>
    <w:rsid w:val="00A34C97"/>
    <w:rsid w:val="00A35363"/>
    <w:rsid w:val="00A36901"/>
    <w:rsid w:val="00A36C81"/>
    <w:rsid w:val="00A36D01"/>
    <w:rsid w:val="00A41A3B"/>
    <w:rsid w:val="00A41AB3"/>
    <w:rsid w:val="00A4243F"/>
    <w:rsid w:val="00A4292A"/>
    <w:rsid w:val="00A4298F"/>
    <w:rsid w:val="00A4444F"/>
    <w:rsid w:val="00A458A4"/>
    <w:rsid w:val="00A45C25"/>
    <w:rsid w:val="00A45C52"/>
    <w:rsid w:val="00A465B6"/>
    <w:rsid w:val="00A50A5F"/>
    <w:rsid w:val="00A50C41"/>
    <w:rsid w:val="00A513CA"/>
    <w:rsid w:val="00A521C2"/>
    <w:rsid w:val="00A52B65"/>
    <w:rsid w:val="00A534D9"/>
    <w:rsid w:val="00A53F68"/>
    <w:rsid w:val="00A5429D"/>
    <w:rsid w:val="00A54301"/>
    <w:rsid w:val="00A56676"/>
    <w:rsid w:val="00A568E9"/>
    <w:rsid w:val="00A57317"/>
    <w:rsid w:val="00A57991"/>
    <w:rsid w:val="00A601B7"/>
    <w:rsid w:val="00A6082D"/>
    <w:rsid w:val="00A613E6"/>
    <w:rsid w:val="00A617C2"/>
    <w:rsid w:val="00A62FD7"/>
    <w:rsid w:val="00A63454"/>
    <w:rsid w:val="00A63CAB"/>
    <w:rsid w:val="00A6514F"/>
    <w:rsid w:val="00A662E2"/>
    <w:rsid w:val="00A66B16"/>
    <w:rsid w:val="00A67102"/>
    <w:rsid w:val="00A704F6"/>
    <w:rsid w:val="00A70D80"/>
    <w:rsid w:val="00A71303"/>
    <w:rsid w:val="00A724F2"/>
    <w:rsid w:val="00A73FE5"/>
    <w:rsid w:val="00A76449"/>
    <w:rsid w:val="00A770E2"/>
    <w:rsid w:val="00A8008C"/>
    <w:rsid w:val="00A80595"/>
    <w:rsid w:val="00A811D2"/>
    <w:rsid w:val="00A813EA"/>
    <w:rsid w:val="00A83A0B"/>
    <w:rsid w:val="00A847BB"/>
    <w:rsid w:val="00A852E5"/>
    <w:rsid w:val="00A862BC"/>
    <w:rsid w:val="00A87084"/>
    <w:rsid w:val="00A873C9"/>
    <w:rsid w:val="00A87FA9"/>
    <w:rsid w:val="00A906F1"/>
    <w:rsid w:val="00A90B7A"/>
    <w:rsid w:val="00A926E8"/>
    <w:rsid w:val="00A927D5"/>
    <w:rsid w:val="00A93013"/>
    <w:rsid w:val="00A93016"/>
    <w:rsid w:val="00A946FB"/>
    <w:rsid w:val="00A96635"/>
    <w:rsid w:val="00A9752F"/>
    <w:rsid w:val="00AA011F"/>
    <w:rsid w:val="00AA098C"/>
    <w:rsid w:val="00AA1226"/>
    <w:rsid w:val="00AA21A8"/>
    <w:rsid w:val="00AA2B74"/>
    <w:rsid w:val="00AA3016"/>
    <w:rsid w:val="00AA31E5"/>
    <w:rsid w:val="00AA3EEA"/>
    <w:rsid w:val="00AA57E4"/>
    <w:rsid w:val="00AA61FB"/>
    <w:rsid w:val="00AA7DFC"/>
    <w:rsid w:val="00AB1163"/>
    <w:rsid w:val="00AB1713"/>
    <w:rsid w:val="00AB29A6"/>
    <w:rsid w:val="00AB2DD0"/>
    <w:rsid w:val="00AB481A"/>
    <w:rsid w:val="00AB595A"/>
    <w:rsid w:val="00AB5AD4"/>
    <w:rsid w:val="00AB6DF0"/>
    <w:rsid w:val="00AB7067"/>
    <w:rsid w:val="00AB70F5"/>
    <w:rsid w:val="00AB7211"/>
    <w:rsid w:val="00AB74B9"/>
    <w:rsid w:val="00AB7C53"/>
    <w:rsid w:val="00AC104D"/>
    <w:rsid w:val="00AC27E9"/>
    <w:rsid w:val="00AC4705"/>
    <w:rsid w:val="00AC4D52"/>
    <w:rsid w:val="00AC66FA"/>
    <w:rsid w:val="00AC7FD1"/>
    <w:rsid w:val="00AD0974"/>
    <w:rsid w:val="00AD09B8"/>
    <w:rsid w:val="00AD0B75"/>
    <w:rsid w:val="00AD0C03"/>
    <w:rsid w:val="00AD1635"/>
    <w:rsid w:val="00AD3775"/>
    <w:rsid w:val="00AD511E"/>
    <w:rsid w:val="00AD53B7"/>
    <w:rsid w:val="00AD5D74"/>
    <w:rsid w:val="00AD5D89"/>
    <w:rsid w:val="00AD64E4"/>
    <w:rsid w:val="00AD78DD"/>
    <w:rsid w:val="00AD7D85"/>
    <w:rsid w:val="00AD7EA3"/>
    <w:rsid w:val="00AE00A2"/>
    <w:rsid w:val="00AE1325"/>
    <w:rsid w:val="00AE191C"/>
    <w:rsid w:val="00AE3DF7"/>
    <w:rsid w:val="00AE50A8"/>
    <w:rsid w:val="00AE5A02"/>
    <w:rsid w:val="00AE5EF3"/>
    <w:rsid w:val="00AE6BB1"/>
    <w:rsid w:val="00AE6F11"/>
    <w:rsid w:val="00AE75C4"/>
    <w:rsid w:val="00AE7C82"/>
    <w:rsid w:val="00AF00B6"/>
    <w:rsid w:val="00AF03DE"/>
    <w:rsid w:val="00AF0ECD"/>
    <w:rsid w:val="00AF1E18"/>
    <w:rsid w:val="00AF2DE7"/>
    <w:rsid w:val="00AF3A8B"/>
    <w:rsid w:val="00AF40E2"/>
    <w:rsid w:val="00AF4F7A"/>
    <w:rsid w:val="00AF5ABC"/>
    <w:rsid w:val="00AF5C78"/>
    <w:rsid w:val="00AF5CF0"/>
    <w:rsid w:val="00AF66EB"/>
    <w:rsid w:val="00AF6C57"/>
    <w:rsid w:val="00AF78F5"/>
    <w:rsid w:val="00AF7A96"/>
    <w:rsid w:val="00B014A9"/>
    <w:rsid w:val="00B01543"/>
    <w:rsid w:val="00B0229A"/>
    <w:rsid w:val="00B0321E"/>
    <w:rsid w:val="00B03FB6"/>
    <w:rsid w:val="00B06381"/>
    <w:rsid w:val="00B0699C"/>
    <w:rsid w:val="00B06E2D"/>
    <w:rsid w:val="00B075D0"/>
    <w:rsid w:val="00B1190E"/>
    <w:rsid w:val="00B129FD"/>
    <w:rsid w:val="00B133B0"/>
    <w:rsid w:val="00B13876"/>
    <w:rsid w:val="00B13965"/>
    <w:rsid w:val="00B14AB3"/>
    <w:rsid w:val="00B154BC"/>
    <w:rsid w:val="00B1660A"/>
    <w:rsid w:val="00B168D3"/>
    <w:rsid w:val="00B17551"/>
    <w:rsid w:val="00B2019B"/>
    <w:rsid w:val="00B2138D"/>
    <w:rsid w:val="00B21675"/>
    <w:rsid w:val="00B220CB"/>
    <w:rsid w:val="00B2396C"/>
    <w:rsid w:val="00B241E8"/>
    <w:rsid w:val="00B30437"/>
    <w:rsid w:val="00B30ED3"/>
    <w:rsid w:val="00B3142B"/>
    <w:rsid w:val="00B31D5D"/>
    <w:rsid w:val="00B31E19"/>
    <w:rsid w:val="00B32452"/>
    <w:rsid w:val="00B334E3"/>
    <w:rsid w:val="00B33CEA"/>
    <w:rsid w:val="00B349AF"/>
    <w:rsid w:val="00B34FBE"/>
    <w:rsid w:val="00B34FCE"/>
    <w:rsid w:val="00B355CB"/>
    <w:rsid w:val="00B35CBD"/>
    <w:rsid w:val="00B36330"/>
    <w:rsid w:val="00B36411"/>
    <w:rsid w:val="00B365DC"/>
    <w:rsid w:val="00B37B90"/>
    <w:rsid w:val="00B37FAA"/>
    <w:rsid w:val="00B40B39"/>
    <w:rsid w:val="00B4203B"/>
    <w:rsid w:val="00B42706"/>
    <w:rsid w:val="00B42850"/>
    <w:rsid w:val="00B432B2"/>
    <w:rsid w:val="00B439B9"/>
    <w:rsid w:val="00B45A71"/>
    <w:rsid w:val="00B47C43"/>
    <w:rsid w:val="00B5008E"/>
    <w:rsid w:val="00B504E5"/>
    <w:rsid w:val="00B50A59"/>
    <w:rsid w:val="00B51B5F"/>
    <w:rsid w:val="00B5242D"/>
    <w:rsid w:val="00B53E70"/>
    <w:rsid w:val="00B53E8D"/>
    <w:rsid w:val="00B559BE"/>
    <w:rsid w:val="00B55C63"/>
    <w:rsid w:val="00B577BD"/>
    <w:rsid w:val="00B6158B"/>
    <w:rsid w:val="00B61CFB"/>
    <w:rsid w:val="00B62989"/>
    <w:rsid w:val="00B62A50"/>
    <w:rsid w:val="00B6302D"/>
    <w:rsid w:val="00B63C2A"/>
    <w:rsid w:val="00B65512"/>
    <w:rsid w:val="00B6659D"/>
    <w:rsid w:val="00B669F9"/>
    <w:rsid w:val="00B676F8"/>
    <w:rsid w:val="00B67D42"/>
    <w:rsid w:val="00B705B6"/>
    <w:rsid w:val="00B709B3"/>
    <w:rsid w:val="00B70E06"/>
    <w:rsid w:val="00B71BF1"/>
    <w:rsid w:val="00B72268"/>
    <w:rsid w:val="00B745FF"/>
    <w:rsid w:val="00B763E3"/>
    <w:rsid w:val="00B76B18"/>
    <w:rsid w:val="00B81EF0"/>
    <w:rsid w:val="00B84529"/>
    <w:rsid w:val="00B84855"/>
    <w:rsid w:val="00B84ECA"/>
    <w:rsid w:val="00B8701D"/>
    <w:rsid w:val="00B87048"/>
    <w:rsid w:val="00B9081A"/>
    <w:rsid w:val="00B90E62"/>
    <w:rsid w:val="00B92E98"/>
    <w:rsid w:val="00B934DB"/>
    <w:rsid w:val="00B93F7E"/>
    <w:rsid w:val="00B940C5"/>
    <w:rsid w:val="00B9437C"/>
    <w:rsid w:val="00B9493A"/>
    <w:rsid w:val="00B94A0F"/>
    <w:rsid w:val="00B976E0"/>
    <w:rsid w:val="00B9774B"/>
    <w:rsid w:val="00B97A2D"/>
    <w:rsid w:val="00B97FB7"/>
    <w:rsid w:val="00BA111A"/>
    <w:rsid w:val="00BA1301"/>
    <w:rsid w:val="00BA1D18"/>
    <w:rsid w:val="00BA323D"/>
    <w:rsid w:val="00BA4573"/>
    <w:rsid w:val="00BA47CD"/>
    <w:rsid w:val="00BA5124"/>
    <w:rsid w:val="00BA6B57"/>
    <w:rsid w:val="00BA7526"/>
    <w:rsid w:val="00BA7819"/>
    <w:rsid w:val="00BB012C"/>
    <w:rsid w:val="00BB0BB4"/>
    <w:rsid w:val="00BB0DB2"/>
    <w:rsid w:val="00BB132B"/>
    <w:rsid w:val="00BB1E7A"/>
    <w:rsid w:val="00BB3C62"/>
    <w:rsid w:val="00BB5BBE"/>
    <w:rsid w:val="00BB5F6D"/>
    <w:rsid w:val="00BB7470"/>
    <w:rsid w:val="00BB76AF"/>
    <w:rsid w:val="00BC0E00"/>
    <w:rsid w:val="00BC0FD6"/>
    <w:rsid w:val="00BC2D83"/>
    <w:rsid w:val="00BC3535"/>
    <w:rsid w:val="00BC3B58"/>
    <w:rsid w:val="00BC3D3D"/>
    <w:rsid w:val="00BC415B"/>
    <w:rsid w:val="00BC4241"/>
    <w:rsid w:val="00BC515D"/>
    <w:rsid w:val="00BD07B2"/>
    <w:rsid w:val="00BD1AD8"/>
    <w:rsid w:val="00BD33B5"/>
    <w:rsid w:val="00BD4CDB"/>
    <w:rsid w:val="00BD5891"/>
    <w:rsid w:val="00BD5B8E"/>
    <w:rsid w:val="00BD6CD3"/>
    <w:rsid w:val="00BE2933"/>
    <w:rsid w:val="00BE3306"/>
    <w:rsid w:val="00BE36F0"/>
    <w:rsid w:val="00BE3BD6"/>
    <w:rsid w:val="00BE4274"/>
    <w:rsid w:val="00BE462F"/>
    <w:rsid w:val="00BE5729"/>
    <w:rsid w:val="00BF1DFF"/>
    <w:rsid w:val="00BF2BB3"/>
    <w:rsid w:val="00BF384C"/>
    <w:rsid w:val="00BF44F1"/>
    <w:rsid w:val="00BF532B"/>
    <w:rsid w:val="00C00373"/>
    <w:rsid w:val="00C00531"/>
    <w:rsid w:val="00C01441"/>
    <w:rsid w:val="00C024E6"/>
    <w:rsid w:val="00C02A75"/>
    <w:rsid w:val="00C04102"/>
    <w:rsid w:val="00C04B55"/>
    <w:rsid w:val="00C0552D"/>
    <w:rsid w:val="00C05531"/>
    <w:rsid w:val="00C068E7"/>
    <w:rsid w:val="00C10ED1"/>
    <w:rsid w:val="00C1190B"/>
    <w:rsid w:val="00C1583A"/>
    <w:rsid w:val="00C158B7"/>
    <w:rsid w:val="00C16DDC"/>
    <w:rsid w:val="00C20117"/>
    <w:rsid w:val="00C20BF2"/>
    <w:rsid w:val="00C2148D"/>
    <w:rsid w:val="00C21D53"/>
    <w:rsid w:val="00C22BFF"/>
    <w:rsid w:val="00C2403B"/>
    <w:rsid w:val="00C24780"/>
    <w:rsid w:val="00C254A8"/>
    <w:rsid w:val="00C25593"/>
    <w:rsid w:val="00C25F9A"/>
    <w:rsid w:val="00C269F2"/>
    <w:rsid w:val="00C3018F"/>
    <w:rsid w:val="00C31071"/>
    <w:rsid w:val="00C3486B"/>
    <w:rsid w:val="00C35D16"/>
    <w:rsid w:val="00C36398"/>
    <w:rsid w:val="00C36C82"/>
    <w:rsid w:val="00C4092E"/>
    <w:rsid w:val="00C42300"/>
    <w:rsid w:val="00C42B81"/>
    <w:rsid w:val="00C4308B"/>
    <w:rsid w:val="00C4467D"/>
    <w:rsid w:val="00C503EA"/>
    <w:rsid w:val="00C51F0E"/>
    <w:rsid w:val="00C52330"/>
    <w:rsid w:val="00C5341A"/>
    <w:rsid w:val="00C536C5"/>
    <w:rsid w:val="00C54499"/>
    <w:rsid w:val="00C54C95"/>
    <w:rsid w:val="00C55349"/>
    <w:rsid w:val="00C55646"/>
    <w:rsid w:val="00C5581C"/>
    <w:rsid w:val="00C55A1A"/>
    <w:rsid w:val="00C55C6E"/>
    <w:rsid w:val="00C560A2"/>
    <w:rsid w:val="00C56B16"/>
    <w:rsid w:val="00C61099"/>
    <w:rsid w:val="00C6299B"/>
    <w:rsid w:val="00C62F85"/>
    <w:rsid w:val="00C6410E"/>
    <w:rsid w:val="00C645F0"/>
    <w:rsid w:val="00C655E6"/>
    <w:rsid w:val="00C65813"/>
    <w:rsid w:val="00C66643"/>
    <w:rsid w:val="00C67040"/>
    <w:rsid w:val="00C70CF5"/>
    <w:rsid w:val="00C71018"/>
    <w:rsid w:val="00C727B5"/>
    <w:rsid w:val="00C72B36"/>
    <w:rsid w:val="00C7369E"/>
    <w:rsid w:val="00C73C99"/>
    <w:rsid w:val="00C73D9D"/>
    <w:rsid w:val="00C747E7"/>
    <w:rsid w:val="00C74F8C"/>
    <w:rsid w:val="00C7612F"/>
    <w:rsid w:val="00C80ABD"/>
    <w:rsid w:val="00C8103D"/>
    <w:rsid w:val="00C81996"/>
    <w:rsid w:val="00C83C77"/>
    <w:rsid w:val="00C85126"/>
    <w:rsid w:val="00C85978"/>
    <w:rsid w:val="00C85B76"/>
    <w:rsid w:val="00C86E7C"/>
    <w:rsid w:val="00C8B10A"/>
    <w:rsid w:val="00C91477"/>
    <w:rsid w:val="00C91B9A"/>
    <w:rsid w:val="00C92A6F"/>
    <w:rsid w:val="00C92D9D"/>
    <w:rsid w:val="00C9330A"/>
    <w:rsid w:val="00C96FE9"/>
    <w:rsid w:val="00C97A9A"/>
    <w:rsid w:val="00C97B14"/>
    <w:rsid w:val="00C97B84"/>
    <w:rsid w:val="00CA04E7"/>
    <w:rsid w:val="00CA0B56"/>
    <w:rsid w:val="00CA0D33"/>
    <w:rsid w:val="00CA25A0"/>
    <w:rsid w:val="00CA3489"/>
    <w:rsid w:val="00CA44B5"/>
    <w:rsid w:val="00CA4554"/>
    <w:rsid w:val="00CA50EA"/>
    <w:rsid w:val="00CA53D8"/>
    <w:rsid w:val="00CA53FB"/>
    <w:rsid w:val="00CA7A1C"/>
    <w:rsid w:val="00CB107E"/>
    <w:rsid w:val="00CB1224"/>
    <w:rsid w:val="00CB13FC"/>
    <w:rsid w:val="00CB160A"/>
    <w:rsid w:val="00CB2240"/>
    <w:rsid w:val="00CB372B"/>
    <w:rsid w:val="00CB3B0B"/>
    <w:rsid w:val="00CB3DFD"/>
    <w:rsid w:val="00CC10E7"/>
    <w:rsid w:val="00CC13C4"/>
    <w:rsid w:val="00CC1445"/>
    <w:rsid w:val="00CC1A92"/>
    <w:rsid w:val="00CC366C"/>
    <w:rsid w:val="00CC3827"/>
    <w:rsid w:val="00CC53AE"/>
    <w:rsid w:val="00CC6E73"/>
    <w:rsid w:val="00CC77B9"/>
    <w:rsid w:val="00CD18BB"/>
    <w:rsid w:val="00CD1EC5"/>
    <w:rsid w:val="00CD2462"/>
    <w:rsid w:val="00CD3698"/>
    <w:rsid w:val="00CD40DA"/>
    <w:rsid w:val="00CD489C"/>
    <w:rsid w:val="00CD4E65"/>
    <w:rsid w:val="00CD57B6"/>
    <w:rsid w:val="00CD6BD3"/>
    <w:rsid w:val="00CE0708"/>
    <w:rsid w:val="00CE194A"/>
    <w:rsid w:val="00CE1E50"/>
    <w:rsid w:val="00CE2235"/>
    <w:rsid w:val="00CE357E"/>
    <w:rsid w:val="00CE3812"/>
    <w:rsid w:val="00CE3B73"/>
    <w:rsid w:val="00CE48B4"/>
    <w:rsid w:val="00CE63B6"/>
    <w:rsid w:val="00CE6428"/>
    <w:rsid w:val="00CE66F3"/>
    <w:rsid w:val="00CE7E8A"/>
    <w:rsid w:val="00CF062A"/>
    <w:rsid w:val="00CF11C0"/>
    <w:rsid w:val="00CF19A8"/>
    <w:rsid w:val="00CF1DED"/>
    <w:rsid w:val="00CF2301"/>
    <w:rsid w:val="00CF2CD5"/>
    <w:rsid w:val="00CF3190"/>
    <w:rsid w:val="00CF3B7F"/>
    <w:rsid w:val="00CF4956"/>
    <w:rsid w:val="00CF5655"/>
    <w:rsid w:val="00CF698B"/>
    <w:rsid w:val="00CF6ACA"/>
    <w:rsid w:val="00CF7DD2"/>
    <w:rsid w:val="00D0028C"/>
    <w:rsid w:val="00D01198"/>
    <w:rsid w:val="00D016CD"/>
    <w:rsid w:val="00D01AA9"/>
    <w:rsid w:val="00D024EB"/>
    <w:rsid w:val="00D02909"/>
    <w:rsid w:val="00D02B28"/>
    <w:rsid w:val="00D040E5"/>
    <w:rsid w:val="00D0758F"/>
    <w:rsid w:val="00D07DBE"/>
    <w:rsid w:val="00D07DC4"/>
    <w:rsid w:val="00D100D8"/>
    <w:rsid w:val="00D13A0B"/>
    <w:rsid w:val="00D13BC9"/>
    <w:rsid w:val="00D14736"/>
    <w:rsid w:val="00D17223"/>
    <w:rsid w:val="00D17996"/>
    <w:rsid w:val="00D17F6F"/>
    <w:rsid w:val="00D207E3"/>
    <w:rsid w:val="00D212A1"/>
    <w:rsid w:val="00D21F78"/>
    <w:rsid w:val="00D22242"/>
    <w:rsid w:val="00D22FC3"/>
    <w:rsid w:val="00D23167"/>
    <w:rsid w:val="00D23F4F"/>
    <w:rsid w:val="00D25E45"/>
    <w:rsid w:val="00D2706A"/>
    <w:rsid w:val="00D300A8"/>
    <w:rsid w:val="00D301C1"/>
    <w:rsid w:val="00D30436"/>
    <w:rsid w:val="00D3053E"/>
    <w:rsid w:val="00D30696"/>
    <w:rsid w:val="00D308BB"/>
    <w:rsid w:val="00D31E72"/>
    <w:rsid w:val="00D32BA7"/>
    <w:rsid w:val="00D33674"/>
    <w:rsid w:val="00D345FE"/>
    <w:rsid w:val="00D34A70"/>
    <w:rsid w:val="00D35D3F"/>
    <w:rsid w:val="00D35F8E"/>
    <w:rsid w:val="00D360A8"/>
    <w:rsid w:val="00D361DB"/>
    <w:rsid w:val="00D36374"/>
    <w:rsid w:val="00D37752"/>
    <w:rsid w:val="00D3789C"/>
    <w:rsid w:val="00D379DF"/>
    <w:rsid w:val="00D40C73"/>
    <w:rsid w:val="00D41A93"/>
    <w:rsid w:val="00D42130"/>
    <w:rsid w:val="00D427C8"/>
    <w:rsid w:val="00D432D8"/>
    <w:rsid w:val="00D438FD"/>
    <w:rsid w:val="00D477F3"/>
    <w:rsid w:val="00D47AEA"/>
    <w:rsid w:val="00D50436"/>
    <w:rsid w:val="00D50549"/>
    <w:rsid w:val="00D50F83"/>
    <w:rsid w:val="00D51C94"/>
    <w:rsid w:val="00D525D8"/>
    <w:rsid w:val="00D52775"/>
    <w:rsid w:val="00D52F76"/>
    <w:rsid w:val="00D545F3"/>
    <w:rsid w:val="00D5472F"/>
    <w:rsid w:val="00D54BAD"/>
    <w:rsid w:val="00D55A47"/>
    <w:rsid w:val="00D578D7"/>
    <w:rsid w:val="00D60F77"/>
    <w:rsid w:val="00D6220F"/>
    <w:rsid w:val="00D63EC2"/>
    <w:rsid w:val="00D67C92"/>
    <w:rsid w:val="00D70168"/>
    <w:rsid w:val="00D70458"/>
    <w:rsid w:val="00D71395"/>
    <w:rsid w:val="00D71641"/>
    <w:rsid w:val="00D7281D"/>
    <w:rsid w:val="00D73BEF"/>
    <w:rsid w:val="00D73C11"/>
    <w:rsid w:val="00D74F59"/>
    <w:rsid w:val="00D75716"/>
    <w:rsid w:val="00D76AB8"/>
    <w:rsid w:val="00D81316"/>
    <w:rsid w:val="00D8397C"/>
    <w:rsid w:val="00D83C6D"/>
    <w:rsid w:val="00D8405A"/>
    <w:rsid w:val="00D84543"/>
    <w:rsid w:val="00D84838"/>
    <w:rsid w:val="00D86D39"/>
    <w:rsid w:val="00D900CB"/>
    <w:rsid w:val="00D91E0B"/>
    <w:rsid w:val="00D93178"/>
    <w:rsid w:val="00D932D3"/>
    <w:rsid w:val="00D93568"/>
    <w:rsid w:val="00D94194"/>
    <w:rsid w:val="00D948BF"/>
    <w:rsid w:val="00D94AAD"/>
    <w:rsid w:val="00D950E7"/>
    <w:rsid w:val="00D95EAA"/>
    <w:rsid w:val="00D96026"/>
    <w:rsid w:val="00D96145"/>
    <w:rsid w:val="00D961AB"/>
    <w:rsid w:val="00D9728A"/>
    <w:rsid w:val="00D973D8"/>
    <w:rsid w:val="00D97AE5"/>
    <w:rsid w:val="00DA06F0"/>
    <w:rsid w:val="00DA0DBE"/>
    <w:rsid w:val="00DA1417"/>
    <w:rsid w:val="00DA264D"/>
    <w:rsid w:val="00DA2CDE"/>
    <w:rsid w:val="00DA4C45"/>
    <w:rsid w:val="00DA5693"/>
    <w:rsid w:val="00DA6C08"/>
    <w:rsid w:val="00DA7C68"/>
    <w:rsid w:val="00DAB11F"/>
    <w:rsid w:val="00DB0F58"/>
    <w:rsid w:val="00DB12E6"/>
    <w:rsid w:val="00DB1AF5"/>
    <w:rsid w:val="00DB2A0D"/>
    <w:rsid w:val="00DB2EAC"/>
    <w:rsid w:val="00DB3895"/>
    <w:rsid w:val="00DB45B2"/>
    <w:rsid w:val="00DB4968"/>
    <w:rsid w:val="00DB4B8C"/>
    <w:rsid w:val="00DB6945"/>
    <w:rsid w:val="00DB6DEF"/>
    <w:rsid w:val="00DB77F6"/>
    <w:rsid w:val="00DC12A6"/>
    <w:rsid w:val="00DC14C7"/>
    <w:rsid w:val="00DC7267"/>
    <w:rsid w:val="00DD0FF0"/>
    <w:rsid w:val="00DE0550"/>
    <w:rsid w:val="00DE1E7E"/>
    <w:rsid w:val="00DE315F"/>
    <w:rsid w:val="00DE3189"/>
    <w:rsid w:val="00DE340A"/>
    <w:rsid w:val="00DE3611"/>
    <w:rsid w:val="00DE4082"/>
    <w:rsid w:val="00DE4205"/>
    <w:rsid w:val="00DE510C"/>
    <w:rsid w:val="00DE57C2"/>
    <w:rsid w:val="00DE5C7C"/>
    <w:rsid w:val="00DE7011"/>
    <w:rsid w:val="00DE7139"/>
    <w:rsid w:val="00DF05B7"/>
    <w:rsid w:val="00DF0827"/>
    <w:rsid w:val="00DF0EE7"/>
    <w:rsid w:val="00DF158E"/>
    <w:rsid w:val="00DF1BCE"/>
    <w:rsid w:val="00DF1BFE"/>
    <w:rsid w:val="00DF26E3"/>
    <w:rsid w:val="00DF33F4"/>
    <w:rsid w:val="00DF419D"/>
    <w:rsid w:val="00DF5FE0"/>
    <w:rsid w:val="00DF6850"/>
    <w:rsid w:val="00DF6EEC"/>
    <w:rsid w:val="00DF737D"/>
    <w:rsid w:val="00E0015E"/>
    <w:rsid w:val="00E007BD"/>
    <w:rsid w:val="00E00FE2"/>
    <w:rsid w:val="00E02B7A"/>
    <w:rsid w:val="00E02D86"/>
    <w:rsid w:val="00E0334F"/>
    <w:rsid w:val="00E033FE"/>
    <w:rsid w:val="00E035CC"/>
    <w:rsid w:val="00E03AAA"/>
    <w:rsid w:val="00E03C21"/>
    <w:rsid w:val="00E045E5"/>
    <w:rsid w:val="00E060EA"/>
    <w:rsid w:val="00E06CBD"/>
    <w:rsid w:val="00E06FEB"/>
    <w:rsid w:val="00E07381"/>
    <w:rsid w:val="00E076DE"/>
    <w:rsid w:val="00E07C41"/>
    <w:rsid w:val="00E10694"/>
    <w:rsid w:val="00E11A97"/>
    <w:rsid w:val="00E11F5E"/>
    <w:rsid w:val="00E12FC1"/>
    <w:rsid w:val="00E13D49"/>
    <w:rsid w:val="00E16955"/>
    <w:rsid w:val="00E16DD2"/>
    <w:rsid w:val="00E17336"/>
    <w:rsid w:val="00E173AF"/>
    <w:rsid w:val="00E2011E"/>
    <w:rsid w:val="00E20473"/>
    <w:rsid w:val="00E21277"/>
    <w:rsid w:val="00E21952"/>
    <w:rsid w:val="00E22557"/>
    <w:rsid w:val="00E2398A"/>
    <w:rsid w:val="00E23DA7"/>
    <w:rsid w:val="00E25702"/>
    <w:rsid w:val="00E26409"/>
    <w:rsid w:val="00E27B6E"/>
    <w:rsid w:val="00E310FD"/>
    <w:rsid w:val="00E338DE"/>
    <w:rsid w:val="00E346C7"/>
    <w:rsid w:val="00E34F06"/>
    <w:rsid w:val="00E3555D"/>
    <w:rsid w:val="00E36415"/>
    <w:rsid w:val="00E3728B"/>
    <w:rsid w:val="00E3751E"/>
    <w:rsid w:val="00E379F0"/>
    <w:rsid w:val="00E41E98"/>
    <w:rsid w:val="00E42477"/>
    <w:rsid w:val="00E42BB3"/>
    <w:rsid w:val="00E43160"/>
    <w:rsid w:val="00E44CE3"/>
    <w:rsid w:val="00E457C6"/>
    <w:rsid w:val="00E45DF1"/>
    <w:rsid w:val="00E46228"/>
    <w:rsid w:val="00E466AF"/>
    <w:rsid w:val="00E519D2"/>
    <w:rsid w:val="00E52233"/>
    <w:rsid w:val="00E5269A"/>
    <w:rsid w:val="00E52B68"/>
    <w:rsid w:val="00E54552"/>
    <w:rsid w:val="00E54BA6"/>
    <w:rsid w:val="00E55E17"/>
    <w:rsid w:val="00E56BA5"/>
    <w:rsid w:val="00E575EB"/>
    <w:rsid w:val="00E6091E"/>
    <w:rsid w:val="00E6354E"/>
    <w:rsid w:val="00E6370F"/>
    <w:rsid w:val="00E6456B"/>
    <w:rsid w:val="00E64F52"/>
    <w:rsid w:val="00E65BED"/>
    <w:rsid w:val="00E6658C"/>
    <w:rsid w:val="00E70F91"/>
    <w:rsid w:val="00E7100D"/>
    <w:rsid w:val="00E71CB0"/>
    <w:rsid w:val="00E724E9"/>
    <w:rsid w:val="00E7288C"/>
    <w:rsid w:val="00E7298F"/>
    <w:rsid w:val="00E73E8D"/>
    <w:rsid w:val="00E759E5"/>
    <w:rsid w:val="00E75C7E"/>
    <w:rsid w:val="00E75C9A"/>
    <w:rsid w:val="00E75FF4"/>
    <w:rsid w:val="00E76A71"/>
    <w:rsid w:val="00E7754A"/>
    <w:rsid w:val="00E828CA"/>
    <w:rsid w:val="00E84C45"/>
    <w:rsid w:val="00E84E04"/>
    <w:rsid w:val="00E857DD"/>
    <w:rsid w:val="00E86A99"/>
    <w:rsid w:val="00E9102F"/>
    <w:rsid w:val="00E92B36"/>
    <w:rsid w:val="00E943CB"/>
    <w:rsid w:val="00E95BBE"/>
    <w:rsid w:val="00E96238"/>
    <w:rsid w:val="00E9768E"/>
    <w:rsid w:val="00EA0200"/>
    <w:rsid w:val="00EA0714"/>
    <w:rsid w:val="00EA08C9"/>
    <w:rsid w:val="00EA3A2B"/>
    <w:rsid w:val="00EA5038"/>
    <w:rsid w:val="00EA570E"/>
    <w:rsid w:val="00EA7012"/>
    <w:rsid w:val="00EA7780"/>
    <w:rsid w:val="00EB0AC9"/>
    <w:rsid w:val="00EB0F4A"/>
    <w:rsid w:val="00EB140D"/>
    <w:rsid w:val="00EB171E"/>
    <w:rsid w:val="00EB1DB3"/>
    <w:rsid w:val="00EB2DA3"/>
    <w:rsid w:val="00EB3155"/>
    <w:rsid w:val="00EB334F"/>
    <w:rsid w:val="00EB368D"/>
    <w:rsid w:val="00EB53FA"/>
    <w:rsid w:val="00EB5946"/>
    <w:rsid w:val="00EB5EB5"/>
    <w:rsid w:val="00EB6129"/>
    <w:rsid w:val="00EB672E"/>
    <w:rsid w:val="00EB676C"/>
    <w:rsid w:val="00EB6879"/>
    <w:rsid w:val="00EC1CFB"/>
    <w:rsid w:val="00EC22FD"/>
    <w:rsid w:val="00EC353B"/>
    <w:rsid w:val="00EC4FEA"/>
    <w:rsid w:val="00EC5035"/>
    <w:rsid w:val="00EC6C56"/>
    <w:rsid w:val="00EC77F5"/>
    <w:rsid w:val="00EC7CF7"/>
    <w:rsid w:val="00ED0F67"/>
    <w:rsid w:val="00ED2FF5"/>
    <w:rsid w:val="00ED3719"/>
    <w:rsid w:val="00ED3B52"/>
    <w:rsid w:val="00ED41AD"/>
    <w:rsid w:val="00ED5A1D"/>
    <w:rsid w:val="00ED5F37"/>
    <w:rsid w:val="00ED65C5"/>
    <w:rsid w:val="00ED74DF"/>
    <w:rsid w:val="00ED7761"/>
    <w:rsid w:val="00ED7CD6"/>
    <w:rsid w:val="00EE0B76"/>
    <w:rsid w:val="00EE0F8D"/>
    <w:rsid w:val="00EE1D3A"/>
    <w:rsid w:val="00EE1E6E"/>
    <w:rsid w:val="00EE1E7D"/>
    <w:rsid w:val="00EE2111"/>
    <w:rsid w:val="00EE25A9"/>
    <w:rsid w:val="00EE4436"/>
    <w:rsid w:val="00EE5628"/>
    <w:rsid w:val="00EE6AB8"/>
    <w:rsid w:val="00EE7F37"/>
    <w:rsid w:val="00EF422A"/>
    <w:rsid w:val="00EF47AF"/>
    <w:rsid w:val="00EF4BE0"/>
    <w:rsid w:val="00EF5E7E"/>
    <w:rsid w:val="00EF5F03"/>
    <w:rsid w:val="00EF6296"/>
    <w:rsid w:val="00EF642E"/>
    <w:rsid w:val="00F0309C"/>
    <w:rsid w:val="00F0360C"/>
    <w:rsid w:val="00F04091"/>
    <w:rsid w:val="00F04527"/>
    <w:rsid w:val="00F04F75"/>
    <w:rsid w:val="00F069CA"/>
    <w:rsid w:val="00F069CB"/>
    <w:rsid w:val="00F073C3"/>
    <w:rsid w:val="00F07EE9"/>
    <w:rsid w:val="00F07F43"/>
    <w:rsid w:val="00F103C6"/>
    <w:rsid w:val="00F1145F"/>
    <w:rsid w:val="00F11A72"/>
    <w:rsid w:val="00F12474"/>
    <w:rsid w:val="00F12924"/>
    <w:rsid w:val="00F14D07"/>
    <w:rsid w:val="00F1799F"/>
    <w:rsid w:val="00F21EBE"/>
    <w:rsid w:val="00F23CEE"/>
    <w:rsid w:val="00F248B9"/>
    <w:rsid w:val="00F25583"/>
    <w:rsid w:val="00F26509"/>
    <w:rsid w:val="00F30037"/>
    <w:rsid w:val="00F30FCF"/>
    <w:rsid w:val="00F31FA7"/>
    <w:rsid w:val="00F32320"/>
    <w:rsid w:val="00F32EBA"/>
    <w:rsid w:val="00F347EC"/>
    <w:rsid w:val="00F34A11"/>
    <w:rsid w:val="00F35E00"/>
    <w:rsid w:val="00F3631C"/>
    <w:rsid w:val="00F36798"/>
    <w:rsid w:val="00F37362"/>
    <w:rsid w:val="00F37F36"/>
    <w:rsid w:val="00F37FDB"/>
    <w:rsid w:val="00F403C2"/>
    <w:rsid w:val="00F40727"/>
    <w:rsid w:val="00F40970"/>
    <w:rsid w:val="00F410F2"/>
    <w:rsid w:val="00F4127A"/>
    <w:rsid w:val="00F412FD"/>
    <w:rsid w:val="00F43029"/>
    <w:rsid w:val="00F44712"/>
    <w:rsid w:val="00F44C0B"/>
    <w:rsid w:val="00F46A47"/>
    <w:rsid w:val="00F505C0"/>
    <w:rsid w:val="00F51E88"/>
    <w:rsid w:val="00F521D0"/>
    <w:rsid w:val="00F52549"/>
    <w:rsid w:val="00F52ECC"/>
    <w:rsid w:val="00F5376E"/>
    <w:rsid w:val="00F538E4"/>
    <w:rsid w:val="00F547E0"/>
    <w:rsid w:val="00F55569"/>
    <w:rsid w:val="00F5648C"/>
    <w:rsid w:val="00F56DA6"/>
    <w:rsid w:val="00F56E31"/>
    <w:rsid w:val="00F6160E"/>
    <w:rsid w:val="00F61676"/>
    <w:rsid w:val="00F61901"/>
    <w:rsid w:val="00F6399A"/>
    <w:rsid w:val="00F650DB"/>
    <w:rsid w:val="00F6568F"/>
    <w:rsid w:val="00F665AC"/>
    <w:rsid w:val="00F66FA7"/>
    <w:rsid w:val="00F672C7"/>
    <w:rsid w:val="00F67F94"/>
    <w:rsid w:val="00F70230"/>
    <w:rsid w:val="00F703F4"/>
    <w:rsid w:val="00F707EF"/>
    <w:rsid w:val="00F70F2E"/>
    <w:rsid w:val="00F71980"/>
    <w:rsid w:val="00F72796"/>
    <w:rsid w:val="00F7324F"/>
    <w:rsid w:val="00F732E6"/>
    <w:rsid w:val="00F7476C"/>
    <w:rsid w:val="00F74BD0"/>
    <w:rsid w:val="00F750DD"/>
    <w:rsid w:val="00F770E7"/>
    <w:rsid w:val="00F8022F"/>
    <w:rsid w:val="00F8074A"/>
    <w:rsid w:val="00F826B0"/>
    <w:rsid w:val="00F8315E"/>
    <w:rsid w:val="00F83847"/>
    <w:rsid w:val="00F842FD"/>
    <w:rsid w:val="00F84E7A"/>
    <w:rsid w:val="00F85AFF"/>
    <w:rsid w:val="00F87684"/>
    <w:rsid w:val="00F87AD4"/>
    <w:rsid w:val="00F903D3"/>
    <w:rsid w:val="00F907CE"/>
    <w:rsid w:val="00F91329"/>
    <w:rsid w:val="00F9266E"/>
    <w:rsid w:val="00F938E1"/>
    <w:rsid w:val="00F94043"/>
    <w:rsid w:val="00F957C8"/>
    <w:rsid w:val="00F95A5A"/>
    <w:rsid w:val="00F95F5A"/>
    <w:rsid w:val="00F97A05"/>
    <w:rsid w:val="00FA0644"/>
    <w:rsid w:val="00FA06FF"/>
    <w:rsid w:val="00FA1F62"/>
    <w:rsid w:val="00FA20EF"/>
    <w:rsid w:val="00FA3376"/>
    <w:rsid w:val="00FA7135"/>
    <w:rsid w:val="00FA7B30"/>
    <w:rsid w:val="00FB0791"/>
    <w:rsid w:val="00FB07D4"/>
    <w:rsid w:val="00FB084D"/>
    <w:rsid w:val="00FB0A96"/>
    <w:rsid w:val="00FB0EB7"/>
    <w:rsid w:val="00FB1C79"/>
    <w:rsid w:val="00FB2A3D"/>
    <w:rsid w:val="00FB2FC8"/>
    <w:rsid w:val="00FB365A"/>
    <w:rsid w:val="00FB3F98"/>
    <w:rsid w:val="00FB52AF"/>
    <w:rsid w:val="00FB5355"/>
    <w:rsid w:val="00FB60B1"/>
    <w:rsid w:val="00FB65AB"/>
    <w:rsid w:val="00FB6EA0"/>
    <w:rsid w:val="00FC0476"/>
    <w:rsid w:val="00FC0AC8"/>
    <w:rsid w:val="00FC1149"/>
    <w:rsid w:val="00FC1C75"/>
    <w:rsid w:val="00FC1DBA"/>
    <w:rsid w:val="00FC2123"/>
    <w:rsid w:val="00FC26F7"/>
    <w:rsid w:val="00FC2FE7"/>
    <w:rsid w:val="00FC3FCD"/>
    <w:rsid w:val="00FC4580"/>
    <w:rsid w:val="00FC5E72"/>
    <w:rsid w:val="00FC796B"/>
    <w:rsid w:val="00FC7C35"/>
    <w:rsid w:val="00FC7EC5"/>
    <w:rsid w:val="00FD0418"/>
    <w:rsid w:val="00FD068C"/>
    <w:rsid w:val="00FD0734"/>
    <w:rsid w:val="00FD0DD0"/>
    <w:rsid w:val="00FD12E5"/>
    <w:rsid w:val="00FD1352"/>
    <w:rsid w:val="00FD1823"/>
    <w:rsid w:val="00FD3899"/>
    <w:rsid w:val="00FD39A9"/>
    <w:rsid w:val="00FD4082"/>
    <w:rsid w:val="00FD52F1"/>
    <w:rsid w:val="00FD5FB3"/>
    <w:rsid w:val="00FD66B3"/>
    <w:rsid w:val="00FD6CA6"/>
    <w:rsid w:val="00FD73E4"/>
    <w:rsid w:val="00FD7BD0"/>
    <w:rsid w:val="00FE0AE1"/>
    <w:rsid w:val="00FE1D02"/>
    <w:rsid w:val="00FE1E86"/>
    <w:rsid w:val="00FE22ED"/>
    <w:rsid w:val="00FE274A"/>
    <w:rsid w:val="00FE330B"/>
    <w:rsid w:val="00FE4C33"/>
    <w:rsid w:val="00FE4DCB"/>
    <w:rsid w:val="00FE5B0D"/>
    <w:rsid w:val="00FE5B8B"/>
    <w:rsid w:val="00FE6F6A"/>
    <w:rsid w:val="00FE6F92"/>
    <w:rsid w:val="00FE71E6"/>
    <w:rsid w:val="00FE74EB"/>
    <w:rsid w:val="00FE75BA"/>
    <w:rsid w:val="00FE763D"/>
    <w:rsid w:val="00FE79A9"/>
    <w:rsid w:val="00FF0079"/>
    <w:rsid w:val="00FF21C2"/>
    <w:rsid w:val="00FF2300"/>
    <w:rsid w:val="00FF4AA6"/>
    <w:rsid w:val="00FF4BEF"/>
    <w:rsid w:val="00FF65C3"/>
    <w:rsid w:val="00FF75B4"/>
    <w:rsid w:val="03359BB2"/>
    <w:rsid w:val="04AE68FE"/>
    <w:rsid w:val="04AFD91B"/>
    <w:rsid w:val="05179B67"/>
    <w:rsid w:val="0559730C"/>
    <w:rsid w:val="058BFA56"/>
    <w:rsid w:val="068F0352"/>
    <w:rsid w:val="078ABB94"/>
    <w:rsid w:val="09BEE873"/>
    <w:rsid w:val="0A79003C"/>
    <w:rsid w:val="0BD7BA44"/>
    <w:rsid w:val="0CFA2844"/>
    <w:rsid w:val="0DA7B42B"/>
    <w:rsid w:val="144E5135"/>
    <w:rsid w:val="14D19478"/>
    <w:rsid w:val="15BF39BB"/>
    <w:rsid w:val="1704D88E"/>
    <w:rsid w:val="173D8AAD"/>
    <w:rsid w:val="175ED09E"/>
    <w:rsid w:val="17B86D41"/>
    <w:rsid w:val="18654F74"/>
    <w:rsid w:val="1950F450"/>
    <w:rsid w:val="19AA3C2C"/>
    <w:rsid w:val="1AC0BB02"/>
    <w:rsid w:val="1B452F33"/>
    <w:rsid w:val="1D9E2893"/>
    <w:rsid w:val="1E21B25D"/>
    <w:rsid w:val="1E2AA8AF"/>
    <w:rsid w:val="1E53E190"/>
    <w:rsid w:val="1E82113A"/>
    <w:rsid w:val="20F20BA8"/>
    <w:rsid w:val="214D985E"/>
    <w:rsid w:val="234FEF66"/>
    <w:rsid w:val="238778F3"/>
    <w:rsid w:val="23F7BD47"/>
    <w:rsid w:val="24269100"/>
    <w:rsid w:val="24535B36"/>
    <w:rsid w:val="24D7AD61"/>
    <w:rsid w:val="25811C11"/>
    <w:rsid w:val="267E8E5B"/>
    <w:rsid w:val="26FDAE31"/>
    <w:rsid w:val="272D4534"/>
    <w:rsid w:val="27798E58"/>
    <w:rsid w:val="28B9565B"/>
    <w:rsid w:val="298B776E"/>
    <w:rsid w:val="2AC54927"/>
    <w:rsid w:val="2AD742CB"/>
    <w:rsid w:val="2B26E877"/>
    <w:rsid w:val="2C5EF0DA"/>
    <w:rsid w:val="2D35F5A3"/>
    <w:rsid w:val="2D9B9279"/>
    <w:rsid w:val="2F2AF397"/>
    <w:rsid w:val="2F5D237A"/>
    <w:rsid w:val="2FCE1546"/>
    <w:rsid w:val="312D1792"/>
    <w:rsid w:val="31980F71"/>
    <w:rsid w:val="32B3EEDF"/>
    <w:rsid w:val="33266E42"/>
    <w:rsid w:val="33F251CC"/>
    <w:rsid w:val="34029558"/>
    <w:rsid w:val="348F77F6"/>
    <w:rsid w:val="34C12971"/>
    <w:rsid w:val="34D5CAAC"/>
    <w:rsid w:val="34DB3B9F"/>
    <w:rsid w:val="357D15DA"/>
    <w:rsid w:val="359216D7"/>
    <w:rsid w:val="36E0C20F"/>
    <w:rsid w:val="3721EF6C"/>
    <w:rsid w:val="372DAEA2"/>
    <w:rsid w:val="394FAE35"/>
    <w:rsid w:val="396CF133"/>
    <w:rsid w:val="3B58D880"/>
    <w:rsid w:val="3D45D349"/>
    <w:rsid w:val="3D6A7B60"/>
    <w:rsid w:val="3E351161"/>
    <w:rsid w:val="3F5C38B0"/>
    <w:rsid w:val="406BFC7F"/>
    <w:rsid w:val="41ECE070"/>
    <w:rsid w:val="42A7B4E8"/>
    <w:rsid w:val="44234B6E"/>
    <w:rsid w:val="443076DF"/>
    <w:rsid w:val="44375706"/>
    <w:rsid w:val="444A69EA"/>
    <w:rsid w:val="456C115F"/>
    <w:rsid w:val="45C7640E"/>
    <w:rsid w:val="462A1EA1"/>
    <w:rsid w:val="47485575"/>
    <w:rsid w:val="486DC5A1"/>
    <w:rsid w:val="494B0525"/>
    <w:rsid w:val="494E5EED"/>
    <w:rsid w:val="49EDA6F2"/>
    <w:rsid w:val="4A781095"/>
    <w:rsid w:val="4A790612"/>
    <w:rsid w:val="4A8E57DF"/>
    <w:rsid w:val="4ACC636C"/>
    <w:rsid w:val="4B54B670"/>
    <w:rsid w:val="4B709A86"/>
    <w:rsid w:val="4BA44E29"/>
    <w:rsid w:val="4DD8EFA3"/>
    <w:rsid w:val="4DF22B48"/>
    <w:rsid w:val="4E673F91"/>
    <w:rsid w:val="4E8C12CC"/>
    <w:rsid w:val="4E8F575C"/>
    <w:rsid w:val="4FBAF1D3"/>
    <w:rsid w:val="510124CF"/>
    <w:rsid w:val="51AF4D88"/>
    <w:rsid w:val="51EB3111"/>
    <w:rsid w:val="5207F694"/>
    <w:rsid w:val="532AA584"/>
    <w:rsid w:val="54573F85"/>
    <w:rsid w:val="55053366"/>
    <w:rsid w:val="552A4288"/>
    <w:rsid w:val="5602961B"/>
    <w:rsid w:val="568B5837"/>
    <w:rsid w:val="56AC5703"/>
    <w:rsid w:val="56E46BCF"/>
    <w:rsid w:val="578D7308"/>
    <w:rsid w:val="57D7EF79"/>
    <w:rsid w:val="58498A30"/>
    <w:rsid w:val="585709E9"/>
    <w:rsid w:val="58703009"/>
    <w:rsid w:val="5B22F5AC"/>
    <w:rsid w:val="5C5AFE74"/>
    <w:rsid w:val="5C7E9151"/>
    <w:rsid w:val="5CEDFA75"/>
    <w:rsid w:val="5E31B490"/>
    <w:rsid w:val="5F451B62"/>
    <w:rsid w:val="600FA5D2"/>
    <w:rsid w:val="606CF41B"/>
    <w:rsid w:val="607F877D"/>
    <w:rsid w:val="61441F6B"/>
    <w:rsid w:val="62781AE7"/>
    <w:rsid w:val="62E4BD33"/>
    <w:rsid w:val="631F6892"/>
    <w:rsid w:val="636A06FC"/>
    <w:rsid w:val="63753E9E"/>
    <w:rsid w:val="63908605"/>
    <w:rsid w:val="66C31D65"/>
    <w:rsid w:val="67421A34"/>
    <w:rsid w:val="689F7B7C"/>
    <w:rsid w:val="6A8E6DB2"/>
    <w:rsid w:val="6AD67F89"/>
    <w:rsid w:val="6B725B4B"/>
    <w:rsid w:val="6B991BB5"/>
    <w:rsid w:val="6B99B8C1"/>
    <w:rsid w:val="6C0BF358"/>
    <w:rsid w:val="6D162B7B"/>
    <w:rsid w:val="6D8EA0CD"/>
    <w:rsid w:val="6F05099E"/>
    <w:rsid w:val="6F1B156B"/>
    <w:rsid w:val="6F44429D"/>
    <w:rsid w:val="6FB877DA"/>
    <w:rsid w:val="703C1FEF"/>
    <w:rsid w:val="7046FDA5"/>
    <w:rsid w:val="7079321D"/>
    <w:rsid w:val="7090A6B7"/>
    <w:rsid w:val="711CF79F"/>
    <w:rsid w:val="720FE497"/>
    <w:rsid w:val="72490467"/>
    <w:rsid w:val="73B123B6"/>
    <w:rsid w:val="74603815"/>
    <w:rsid w:val="74D2A936"/>
    <w:rsid w:val="74DDA9BB"/>
    <w:rsid w:val="760E687D"/>
    <w:rsid w:val="76BC5D9F"/>
    <w:rsid w:val="76CAE794"/>
    <w:rsid w:val="76F109BA"/>
    <w:rsid w:val="77790607"/>
    <w:rsid w:val="77DB431F"/>
    <w:rsid w:val="77DD9027"/>
    <w:rsid w:val="77F06688"/>
    <w:rsid w:val="782754E0"/>
    <w:rsid w:val="7A3760CA"/>
    <w:rsid w:val="7A38B7E8"/>
    <w:rsid w:val="7BCE41AF"/>
    <w:rsid w:val="7BF660C9"/>
    <w:rsid w:val="7C8E9CED"/>
    <w:rsid w:val="7D8E4AA6"/>
    <w:rsid w:val="7E746C7B"/>
    <w:rsid w:val="7FD7D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3DFDB"/>
  <w15:chartTrackingRefBased/>
  <w15:docId w15:val="{5DE1E422-F96B-425C-8C0E-A0C5A28D2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63D"/>
    <w:pPr>
      <w:spacing w:after="0" w:line="240" w:lineRule="auto"/>
    </w:pPr>
    <w:rPr>
      <w:rFonts w:ascii="Times New Roman" w:eastAsia="Times New Roman" w:hAnsi="Times New Roman" w:cs="Times New Roman"/>
      <w:noProof/>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63D"/>
    <w:pPr>
      <w:ind w:left="720"/>
      <w:contextualSpacing/>
    </w:pPr>
  </w:style>
  <w:style w:type="character" w:customStyle="1" w:styleId="il">
    <w:name w:val="il"/>
    <w:rsid w:val="00C01441"/>
  </w:style>
  <w:style w:type="table" w:styleId="TableGrid">
    <w:name w:val="Table Grid"/>
    <w:basedOn w:val="TableNormal"/>
    <w:uiPriority w:val="59"/>
    <w:rsid w:val="00F26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2989"/>
    <w:pPr>
      <w:autoSpaceDE w:val="0"/>
      <w:autoSpaceDN w:val="0"/>
      <w:adjustRightInd w:val="0"/>
      <w:spacing w:after="0" w:line="240" w:lineRule="auto"/>
    </w:pPr>
    <w:rPr>
      <w:rFonts w:ascii="Georgia" w:hAnsi="Georgia" w:cs="Georgia"/>
      <w:color w:val="000000"/>
      <w:sz w:val="24"/>
      <w:szCs w:val="24"/>
    </w:rPr>
  </w:style>
  <w:style w:type="character" w:styleId="Hyperlink">
    <w:name w:val="Hyperlink"/>
    <w:basedOn w:val="DefaultParagraphFont"/>
    <w:uiPriority w:val="99"/>
    <w:semiHidden/>
    <w:unhideWhenUsed/>
    <w:rsid w:val="005561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623212">
      <w:bodyDiv w:val="1"/>
      <w:marLeft w:val="0"/>
      <w:marRight w:val="0"/>
      <w:marTop w:val="0"/>
      <w:marBottom w:val="0"/>
      <w:divBdr>
        <w:top w:val="none" w:sz="0" w:space="0" w:color="auto"/>
        <w:left w:val="none" w:sz="0" w:space="0" w:color="auto"/>
        <w:bottom w:val="none" w:sz="0" w:space="0" w:color="auto"/>
        <w:right w:val="none" w:sz="0" w:space="0" w:color="auto"/>
      </w:divBdr>
    </w:div>
    <w:div w:id="1680351837">
      <w:bodyDiv w:val="1"/>
      <w:marLeft w:val="0"/>
      <w:marRight w:val="0"/>
      <w:marTop w:val="0"/>
      <w:marBottom w:val="0"/>
      <w:divBdr>
        <w:top w:val="none" w:sz="0" w:space="0" w:color="auto"/>
        <w:left w:val="none" w:sz="0" w:space="0" w:color="auto"/>
        <w:bottom w:val="none" w:sz="0" w:space="0" w:color="auto"/>
        <w:right w:val="none" w:sz="0" w:space="0" w:color="auto"/>
      </w:divBdr>
      <w:divsChild>
        <w:div w:id="87313162">
          <w:marLeft w:val="0"/>
          <w:marRight w:val="0"/>
          <w:marTop w:val="0"/>
          <w:marBottom w:val="0"/>
          <w:divBdr>
            <w:top w:val="none" w:sz="0" w:space="0" w:color="auto"/>
            <w:left w:val="none" w:sz="0" w:space="0" w:color="auto"/>
            <w:bottom w:val="none" w:sz="0" w:space="0" w:color="auto"/>
            <w:right w:val="none" w:sz="0" w:space="0" w:color="auto"/>
          </w:divBdr>
        </w:div>
        <w:div w:id="1665432020">
          <w:marLeft w:val="0"/>
          <w:marRight w:val="0"/>
          <w:marTop w:val="0"/>
          <w:marBottom w:val="0"/>
          <w:divBdr>
            <w:top w:val="none" w:sz="0" w:space="0" w:color="auto"/>
            <w:left w:val="none" w:sz="0" w:space="0" w:color="auto"/>
            <w:bottom w:val="none" w:sz="0" w:space="0" w:color="auto"/>
            <w:right w:val="none" w:sz="0" w:space="0" w:color="auto"/>
          </w:divBdr>
        </w:div>
      </w:divsChild>
    </w:div>
    <w:div w:id="171792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11</Pages>
  <Words>4555</Words>
  <Characters>25970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Mladenovic</dc:creator>
  <cp:keywords/>
  <dc:description/>
  <cp:lastModifiedBy>Aleksandra Zorić</cp:lastModifiedBy>
  <cp:revision>28</cp:revision>
  <dcterms:created xsi:type="dcterms:W3CDTF">2024-12-05T10:52:00Z</dcterms:created>
  <dcterms:modified xsi:type="dcterms:W3CDTF">2024-12-18T07:22:00Z</dcterms:modified>
</cp:coreProperties>
</file>